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AE627" w14:textId="77777777" w:rsidR="00136B48" w:rsidRPr="0033268C" w:rsidRDefault="00136B48" w:rsidP="00EF00F8">
      <w:pPr>
        <w:rPr>
          <w:rFonts w:ascii="Arial" w:hAnsi="Arial" w:cs="Arial"/>
          <w:b/>
          <w:sz w:val="18"/>
          <w:szCs w:val="18"/>
        </w:rPr>
      </w:pPr>
    </w:p>
    <w:p w14:paraId="025C23FD" w14:textId="77777777" w:rsidR="00A85341" w:rsidRPr="00C16CA4" w:rsidRDefault="00A85341" w:rsidP="00EF00F8">
      <w:pPr>
        <w:rPr>
          <w:rStyle w:val="Referenciaintensa"/>
        </w:rPr>
      </w:pPr>
    </w:p>
    <w:p w14:paraId="23DD4EC5" w14:textId="77777777" w:rsidR="00A85341" w:rsidRPr="00097433" w:rsidRDefault="00A85341" w:rsidP="00EF00F8">
      <w:pPr>
        <w:rPr>
          <w:rFonts w:ascii="Arial" w:hAnsi="Arial" w:cs="Arial"/>
          <w:b/>
          <w:sz w:val="22"/>
          <w:szCs w:val="22"/>
        </w:rPr>
      </w:pPr>
    </w:p>
    <w:p w14:paraId="7C239556" w14:textId="6AA7E1A0" w:rsidR="00B411AC" w:rsidRPr="00097433" w:rsidRDefault="005058B4" w:rsidP="00EF00F8">
      <w:pPr>
        <w:numPr>
          <w:ilvl w:val="0"/>
          <w:numId w:val="1"/>
        </w:numPr>
        <w:jc w:val="left"/>
        <w:rPr>
          <w:rFonts w:ascii="Arial" w:hAnsi="Arial" w:cs="Arial"/>
          <w:b/>
          <w:sz w:val="22"/>
          <w:szCs w:val="22"/>
        </w:rPr>
      </w:pPr>
      <w:r w:rsidRPr="00097433">
        <w:rPr>
          <w:rFonts w:ascii="Arial" w:hAnsi="Arial" w:cs="Arial"/>
          <w:b/>
          <w:sz w:val="22"/>
          <w:szCs w:val="22"/>
        </w:rPr>
        <w:t xml:space="preserve">INFORMACIÓN </w:t>
      </w:r>
      <w:r w:rsidR="00A10CE5" w:rsidRPr="00097433">
        <w:rPr>
          <w:rFonts w:ascii="Arial" w:hAnsi="Arial" w:cs="Arial"/>
          <w:b/>
          <w:sz w:val="22"/>
          <w:szCs w:val="22"/>
        </w:rPr>
        <w:t>DEL CURSO</w:t>
      </w:r>
      <w:r w:rsidR="00EF00F8" w:rsidRPr="00097433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</w:p>
    <w:p w14:paraId="7C24F6CE" w14:textId="77777777" w:rsidR="00FA3A88" w:rsidRPr="00097433" w:rsidRDefault="00FA3A88" w:rsidP="00EF00F8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3179"/>
        <w:gridCol w:w="3482"/>
      </w:tblGrid>
      <w:tr w:rsidR="006F0CBD" w:rsidRPr="00097433" w14:paraId="11D06AB5" w14:textId="77777777">
        <w:tc>
          <w:tcPr>
            <w:tcW w:w="3369" w:type="dxa"/>
          </w:tcPr>
          <w:p w14:paraId="311D32B3" w14:textId="2C3147BE" w:rsidR="006F0CBD" w:rsidRPr="00097433" w:rsidRDefault="00A85341" w:rsidP="00E945C0">
            <w:pPr>
              <w:tabs>
                <w:tab w:val="right" w:pos="308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Denominación</w:t>
            </w:r>
            <w:r w:rsidR="006F0CBD" w:rsidRPr="0009743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A3753" w:rsidRPr="00097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45C0" w:rsidRPr="00097433">
              <w:rPr>
                <w:rFonts w:ascii="Arial" w:hAnsi="Arial" w:cs="Arial"/>
                <w:sz w:val="22"/>
                <w:szCs w:val="22"/>
              </w:rPr>
              <w:tab/>
              <w:t>Sociología Jurídica</w:t>
            </w:r>
          </w:p>
        </w:tc>
        <w:tc>
          <w:tcPr>
            <w:tcW w:w="3260" w:type="dxa"/>
          </w:tcPr>
          <w:p w14:paraId="482ECC3A" w14:textId="10F32FB2" w:rsidR="006F0CBD" w:rsidRPr="00097433" w:rsidRDefault="00A85341" w:rsidP="00EF00F8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 xml:space="preserve">Tipo: </w:t>
            </w:r>
            <w:r w:rsidR="004C3ECB" w:rsidRPr="00097433">
              <w:rPr>
                <w:rFonts w:ascii="Arial" w:hAnsi="Arial" w:cs="Arial"/>
                <w:sz w:val="22"/>
                <w:szCs w:val="22"/>
              </w:rPr>
              <w:t>curso-taller</w:t>
            </w:r>
            <w:r w:rsidR="00E945C0" w:rsidRPr="000974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59" w:type="dxa"/>
          </w:tcPr>
          <w:p w14:paraId="465DA6AF" w14:textId="0756D9B4" w:rsidR="006F0CBD" w:rsidRPr="00097433" w:rsidRDefault="00A85341" w:rsidP="00EF00F8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Nivel</w:t>
            </w:r>
            <w:r w:rsidR="00E945C0" w:rsidRPr="0009743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856A3" w:rsidRPr="00097433">
              <w:rPr>
                <w:rFonts w:ascii="Arial" w:hAnsi="Arial" w:cs="Arial"/>
                <w:sz w:val="22"/>
                <w:szCs w:val="22"/>
              </w:rPr>
              <w:t xml:space="preserve"> Pregrado</w:t>
            </w:r>
          </w:p>
        </w:tc>
      </w:tr>
      <w:tr w:rsidR="006F0CBD" w:rsidRPr="00097433" w14:paraId="0ACDCDFF" w14:textId="77777777">
        <w:tc>
          <w:tcPr>
            <w:tcW w:w="3369" w:type="dxa"/>
          </w:tcPr>
          <w:p w14:paraId="039A6126" w14:textId="3765A35F" w:rsidR="004856A3" w:rsidRPr="00097433" w:rsidRDefault="004C3ECB" w:rsidP="00493124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Área de formación:</w:t>
            </w:r>
            <w:r w:rsidR="00493124">
              <w:rPr>
                <w:rFonts w:ascii="Arial" w:hAnsi="Arial" w:cs="Arial"/>
                <w:b/>
                <w:sz w:val="22"/>
                <w:szCs w:val="22"/>
              </w:rPr>
              <w:t xml:space="preserve"> Auxiliar</w:t>
            </w:r>
            <w:r w:rsidR="00E945C0" w:rsidRPr="000974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548D958B" w14:textId="0D8AF8DB" w:rsidR="004856A3" w:rsidRPr="00097433" w:rsidRDefault="004856A3" w:rsidP="00EF00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7A03" w:rsidRPr="00097433">
              <w:rPr>
                <w:rFonts w:ascii="Arial" w:hAnsi="Arial" w:cs="Arial"/>
                <w:b/>
                <w:sz w:val="22"/>
                <w:szCs w:val="22"/>
              </w:rPr>
              <w:t xml:space="preserve">Modalidad: </w:t>
            </w:r>
            <w:r w:rsidR="00170468" w:rsidRPr="00097433">
              <w:rPr>
                <w:rFonts w:ascii="Arial" w:hAnsi="Arial" w:cs="Arial"/>
                <w:b/>
                <w:sz w:val="22"/>
                <w:szCs w:val="22"/>
              </w:rPr>
              <w:t xml:space="preserve">󠄀󠄀 </w:t>
            </w:r>
            <w:r w:rsidR="000D7A03" w:rsidRPr="00097433">
              <w:rPr>
                <w:rFonts w:ascii="Arial" w:hAnsi="Arial" w:cs="Arial"/>
                <w:sz w:val="22"/>
                <w:szCs w:val="22"/>
              </w:rPr>
              <w:t>Mixta</w:t>
            </w:r>
            <w:r w:rsidR="00170468" w:rsidRPr="0009743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70468" w:rsidRPr="00097433">
              <w:rPr>
                <w:rFonts w:ascii="Arial" w:hAnsi="Arial" w:cs="Arial"/>
                <w:b/>
                <w:sz w:val="22"/>
                <w:szCs w:val="22"/>
              </w:rPr>
              <w:t>󠄀󠄀</w:t>
            </w:r>
            <w:r w:rsidR="000D7A03" w:rsidRPr="00097433">
              <w:rPr>
                <w:rFonts w:ascii="Arial" w:hAnsi="Arial" w:cs="Arial"/>
                <w:sz w:val="22"/>
                <w:szCs w:val="22"/>
              </w:rPr>
              <w:t xml:space="preserve"> En línea</w:t>
            </w:r>
          </w:p>
        </w:tc>
        <w:tc>
          <w:tcPr>
            <w:tcW w:w="3559" w:type="dxa"/>
          </w:tcPr>
          <w:p w14:paraId="56AECBD0" w14:textId="11C7B0E7" w:rsidR="006F0CBD" w:rsidRPr="00097433" w:rsidRDefault="004C3ECB" w:rsidP="00E945C0">
            <w:pPr>
              <w:tabs>
                <w:tab w:val="left" w:pos="1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Prerrequisitos</w:t>
            </w:r>
            <w:r w:rsidR="006F0CBD" w:rsidRPr="000974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945C0" w:rsidRPr="0009743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945C0" w:rsidRPr="00097433">
              <w:rPr>
                <w:rFonts w:ascii="Arial" w:hAnsi="Arial" w:cs="Arial"/>
                <w:sz w:val="22"/>
                <w:szCs w:val="22"/>
              </w:rPr>
              <w:t>Ninguno</w:t>
            </w:r>
          </w:p>
        </w:tc>
      </w:tr>
      <w:tr w:rsidR="008F02F7" w:rsidRPr="00097433" w14:paraId="7522C704" w14:textId="77777777">
        <w:tc>
          <w:tcPr>
            <w:tcW w:w="3369" w:type="dxa"/>
          </w:tcPr>
          <w:p w14:paraId="1464648A" w14:textId="60042678" w:rsidR="004856A3" w:rsidRPr="00097433" w:rsidRDefault="00357DA8" w:rsidP="00E945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Hora</w:t>
            </w:r>
            <w:r w:rsidR="00317437" w:rsidRPr="0009743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C3ECB" w:rsidRPr="0009743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945C0" w:rsidRPr="00097433">
              <w:rPr>
                <w:rFonts w:ascii="Arial" w:hAnsi="Arial" w:cs="Arial"/>
                <w:b/>
                <w:sz w:val="22"/>
                <w:szCs w:val="22"/>
              </w:rPr>
              <w:t xml:space="preserve"> 68 </w:t>
            </w:r>
            <w:r w:rsidR="00E945C0" w:rsidRPr="00097433">
              <w:rPr>
                <w:rFonts w:ascii="Arial" w:hAnsi="Arial" w:cs="Arial"/>
                <w:sz w:val="22"/>
                <w:szCs w:val="22"/>
              </w:rPr>
              <w:t xml:space="preserve">Teoría;  16 Práctica; 84 </w:t>
            </w:r>
            <w:r w:rsidR="004C3ECB" w:rsidRPr="00097433">
              <w:rPr>
                <w:rFonts w:ascii="Arial" w:hAnsi="Arial" w:cs="Arial"/>
                <w:sz w:val="22"/>
                <w:szCs w:val="22"/>
              </w:rPr>
              <w:t>Totales</w:t>
            </w:r>
            <w:r w:rsidR="00E945C0" w:rsidRPr="000974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A71BEBF" w14:textId="51DE83F0" w:rsidR="008F02F7" w:rsidRPr="00097433" w:rsidRDefault="004C3ECB" w:rsidP="00EF00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 xml:space="preserve">Créditos: </w:t>
            </w:r>
            <w:r w:rsidR="00E945C0" w:rsidRPr="000974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59" w:type="dxa"/>
          </w:tcPr>
          <w:p w14:paraId="28AFA391" w14:textId="6F3A6037" w:rsidR="008F02F7" w:rsidRPr="00097433" w:rsidRDefault="004856A3" w:rsidP="00EF00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CNR:</w:t>
            </w:r>
          </w:p>
        </w:tc>
      </w:tr>
      <w:tr w:rsidR="0033268C" w:rsidRPr="00097433" w14:paraId="76C948C0" w14:textId="77777777" w:rsidTr="004856A3">
        <w:tc>
          <w:tcPr>
            <w:tcW w:w="6629" w:type="dxa"/>
            <w:gridSpan w:val="2"/>
          </w:tcPr>
          <w:p w14:paraId="181EC363" w14:textId="607860FB" w:rsidR="0033268C" w:rsidRPr="00097433" w:rsidRDefault="0033268C" w:rsidP="00EF00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 xml:space="preserve">Elaboró: </w:t>
            </w:r>
            <w:r w:rsidR="00E945C0" w:rsidRPr="00097433">
              <w:rPr>
                <w:rFonts w:ascii="Arial" w:hAnsi="Arial" w:cs="Arial"/>
                <w:b/>
                <w:sz w:val="22"/>
                <w:szCs w:val="22"/>
              </w:rPr>
              <w:t xml:space="preserve"> Cu Costa Sur</w:t>
            </w:r>
          </w:p>
          <w:p w14:paraId="5239E062" w14:textId="77777777" w:rsidR="004856A3" w:rsidRPr="00097433" w:rsidRDefault="004856A3" w:rsidP="00EF00F8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59" w:type="dxa"/>
          </w:tcPr>
          <w:p w14:paraId="1161FA3A" w14:textId="052D7260" w:rsidR="0033268C" w:rsidRPr="00097433" w:rsidRDefault="0033268C" w:rsidP="00EF00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Fecha de actualización o elaboración:</w:t>
            </w:r>
            <w:r w:rsidR="00E945C0" w:rsidRPr="00097433">
              <w:rPr>
                <w:rFonts w:ascii="Arial" w:hAnsi="Arial" w:cs="Arial"/>
                <w:b/>
                <w:sz w:val="22"/>
                <w:szCs w:val="22"/>
              </w:rPr>
              <w:t xml:space="preserve"> Marzo 2017</w:t>
            </w:r>
          </w:p>
        </w:tc>
      </w:tr>
    </w:tbl>
    <w:p w14:paraId="3C91988F" w14:textId="75067F50" w:rsidR="000D7A03" w:rsidRPr="00097433" w:rsidRDefault="000D7A03" w:rsidP="00EF00F8">
      <w:pPr>
        <w:rPr>
          <w:rFonts w:ascii="Arial" w:hAnsi="Arial" w:cs="Arial"/>
          <w:b/>
          <w:sz w:val="22"/>
          <w:szCs w:val="22"/>
        </w:rPr>
      </w:pPr>
    </w:p>
    <w:p w14:paraId="66A36C7A" w14:textId="77777777" w:rsidR="000D7A03" w:rsidRPr="00097433" w:rsidRDefault="000D7A03" w:rsidP="00EF00F8">
      <w:pPr>
        <w:rPr>
          <w:rFonts w:ascii="Arial" w:hAnsi="Arial" w:cs="Arial"/>
          <w:b/>
          <w:color w:val="000000"/>
          <w:sz w:val="22"/>
          <w:szCs w:val="22"/>
        </w:rPr>
      </w:pPr>
      <w:r w:rsidRPr="00097433">
        <w:rPr>
          <w:rFonts w:ascii="Arial" w:hAnsi="Arial" w:cs="Arial"/>
          <w:b/>
          <w:color w:val="000000"/>
          <w:sz w:val="22"/>
          <w:szCs w:val="22"/>
        </w:rPr>
        <w:t>Relación con el perfil de egreso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:rsidRPr="00097433" w14:paraId="77BBEABB" w14:textId="77777777" w:rsidTr="005F1882">
        <w:tc>
          <w:tcPr>
            <w:tcW w:w="9962" w:type="dxa"/>
          </w:tcPr>
          <w:p w14:paraId="4B8F4702" w14:textId="13FEB718" w:rsidR="000D7A03" w:rsidRPr="00097433" w:rsidRDefault="00B62413" w:rsidP="00EF00F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alumno desarrollará la capacidad de análisis, síntesis</w:t>
            </w:r>
            <w:r w:rsidR="0017646C">
              <w:rPr>
                <w:rFonts w:ascii="Arial" w:hAnsi="Arial" w:cs="Arial"/>
                <w:sz w:val="22"/>
                <w:szCs w:val="22"/>
              </w:rPr>
              <w:t>,</w:t>
            </w:r>
            <w:r w:rsidR="00043E62">
              <w:rPr>
                <w:rFonts w:ascii="Arial" w:hAnsi="Arial" w:cs="Arial"/>
                <w:sz w:val="22"/>
                <w:szCs w:val="22"/>
              </w:rPr>
              <w:t xml:space="preserve"> observación de fenómenos socio-jurídicos que le permitirán desarrollar habilidades</w:t>
            </w:r>
            <w:r w:rsidR="001764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3E62">
              <w:rPr>
                <w:rFonts w:ascii="Arial" w:hAnsi="Arial" w:cs="Arial"/>
                <w:sz w:val="22"/>
                <w:szCs w:val="22"/>
              </w:rPr>
              <w:t>reflexivas y argumentativas,</w:t>
            </w:r>
            <w:r w:rsidR="0017646C">
              <w:rPr>
                <w:rFonts w:ascii="Arial" w:hAnsi="Arial" w:cs="Arial"/>
                <w:sz w:val="22"/>
                <w:szCs w:val="22"/>
              </w:rPr>
              <w:t xml:space="preserve"> necesarias en el campo de la ciencia jurídica.</w:t>
            </w:r>
          </w:p>
          <w:p w14:paraId="52A3FA08" w14:textId="77777777" w:rsidR="000D7A03" w:rsidRPr="00097433" w:rsidRDefault="000D7A03" w:rsidP="00EF00F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F29025D" w14:textId="77777777" w:rsidR="000D7A03" w:rsidRPr="00097433" w:rsidRDefault="000D7A03" w:rsidP="00EF00F8">
      <w:pPr>
        <w:rPr>
          <w:rFonts w:ascii="Arial" w:hAnsi="Arial" w:cs="Arial"/>
          <w:b/>
          <w:color w:val="000000"/>
          <w:sz w:val="22"/>
          <w:szCs w:val="22"/>
        </w:rPr>
      </w:pPr>
    </w:p>
    <w:p w14:paraId="634CA27E" w14:textId="77777777" w:rsidR="000D7A03" w:rsidRPr="00097433" w:rsidRDefault="000D7A03" w:rsidP="00EF00F8">
      <w:pPr>
        <w:rPr>
          <w:rFonts w:ascii="Arial" w:hAnsi="Arial" w:cs="Arial"/>
          <w:b/>
          <w:color w:val="000000"/>
          <w:sz w:val="22"/>
          <w:szCs w:val="22"/>
        </w:rPr>
      </w:pPr>
      <w:r w:rsidRPr="00097433">
        <w:rPr>
          <w:rFonts w:ascii="Arial" w:hAnsi="Arial" w:cs="Arial"/>
          <w:b/>
          <w:color w:val="000000"/>
          <w:sz w:val="22"/>
          <w:szCs w:val="22"/>
        </w:rPr>
        <w:t>Relación con el plan de estudios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:rsidRPr="00097433" w14:paraId="1DCFD4F4" w14:textId="77777777" w:rsidTr="005F1882">
        <w:tc>
          <w:tcPr>
            <w:tcW w:w="9962" w:type="dxa"/>
          </w:tcPr>
          <w:p w14:paraId="47784B28" w14:textId="77777777" w:rsidR="000D7A03" w:rsidRPr="00097433" w:rsidRDefault="000D7A03" w:rsidP="00EF00F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4922148" w14:textId="49F67238" w:rsidR="00B62413" w:rsidRPr="000912CB" w:rsidRDefault="00B62413" w:rsidP="00B624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Asignatura del área bás</w:t>
            </w:r>
            <w:r w:rsidR="008921DA">
              <w:rPr>
                <w:rFonts w:ascii="Arial" w:hAnsi="Arial" w:cs="Arial"/>
                <w:sz w:val="22"/>
                <w:szCs w:val="22"/>
              </w:rPr>
              <w:t>ica</w:t>
            </w:r>
            <w:r>
              <w:rPr>
                <w:rFonts w:ascii="Arial" w:hAnsi="Arial" w:cs="Arial"/>
                <w:sz w:val="22"/>
                <w:szCs w:val="22"/>
              </w:rPr>
              <w:t xml:space="preserve">, con la que el alumno formará sustentos teóricos socio-jurídicos que le permitirán la comprensión de los fenómenos sociales que han dado </w:t>
            </w:r>
            <w:r w:rsidR="00043E62">
              <w:rPr>
                <w:rFonts w:ascii="Arial" w:hAnsi="Arial" w:cs="Arial"/>
                <w:sz w:val="22"/>
                <w:szCs w:val="22"/>
              </w:rPr>
              <w:t>origen</w:t>
            </w:r>
            <w:r>
              <w:rPr>
                <w:rFonts w:ascii="Arial" w:hAnsi="Arial" w:cs="Arial"/>
                <w:sz w:val="22"/>
                <w:szCs w:val="22"/>
              </w:rPr>
              <w:t xml:space="preserve"> a instituciones </w:t>
            </w:r>
            <w:r w:rsidR="00043E62">
              <w:rPr>
                <w:rFonts w:ascii="Arial" w:hAnsi="Arial" w:cs="Arial"/>
                <w:sz w:val="22"/>
                <w:szCs w:val="22"/>
              </w:rPr>
              <w:t xml:space="preserve"> y normas de carácter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46C">
              <w:rPr>
                <w:rFonts w:ascii="Arial" w:hAnsi="Arial" w:cs="Arial"/>
                <w:sz w:val="22"/>
                <w:szCs w:val="22"/>
              </w:rPr>
              <w:t>vigente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E8108D" w14:textId="77777777" w:rsidR="000D7A03" w:rsidRPr="00097433" w:rsidRDefault="000D7A03" w:rsidP="00EF00F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9650412" w14:textId="77777777" w:rsidR="000D7A03" w:rsidRPr="00097433" w:rsidRDefault="000D7A03" w:rsidP="00EF00F8">
      <w:pPr>
        <w:rPr>
          <w:rFonts w:ascii="Arial" w:hAnsi="Arial" w:cs="Arial"/>
          <w:b/>
          <w:color w:val="000000"/>
          <w:sz w:val="22"/>
          <w:szCs w:val="22"/>
        </w:rPr>
      </w:pPr>
    </w:p>
    <w:p w14:paraId="23A6D462" w14:textId="0D63DA32" w:rsidR="000D7A03" w:rsidRPr="00097433" w:rsidRDefault="000D7A03" w:rsidP="00EF00F8">
      <w:pPr>
        <w:rPr>
          <w:rFonts w:ascii="Arial" w:hAnsi="Arial" w:cs="Arial"/>
          <w:b/>
          <w:color w:val="000000"/>
          <w:sz w:val="22"/>
          <w:szCs w:val="22"/>
        </w:rPr>
      </w:pPr>
      <w:r w:rsidRPr="00097433">
        <w:rPr>
          <w:rFonts w:ascii="Arial" w:hAnsi="Arial" w:cs="Arial"/>
          <w:b/>
          <w:color w:val="000000"/>
          <w:sz w:val="22"/>
          <w:szCs w:val="22"/>
        </w:rPr>
        <w:t>Campo de aplicación profesional de los conocimientos que promueve el desarrollo de la unidad de</w:t>
      </w:r>
      <w:r w:rsidR="00170468" w:rsidRPr="0009743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97433">
        <w:rPr>
          <w:rFonts w:ascii="Arial" w:hAnsi="Arial" w:cs="Arial"/>
          <w:b/>
          <w:color w:val="000000"/>
          <w:sz w:val="22"/>
          <w:szCs w:val="22"/>
        </w:rPr>
        <w:t>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:rsidRPr="00043E62" w14:paraId="3567E8B9" w14:textId="77777777" w:rsidTr="005F1882">
        <w:tc>
          <w:tcPr>
            <w:tcW w:w="9962" w:type="dxa"/>
          </w:tcPr>
          <w:p w14:paraId="59BF35BB" w14:textId="01B16379" w:rsidR="000D7A03" w:rsidRPr="00043E62" w:rsidRDefault="00043E62" w:rsidP="00EF00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62">
              <w:rPr>
                <w:rFonts w:ascii="Arial" w:hAnsi="Arial" w:cs="Arial"/>
                <w:color w:val="000000"/>
                <w:sz w:val="22"/>
                <w:szCs w:val="22"/>
              </w:rPr>
              <w:t>Dado el aporte de esta asignatura contribuye para que profesionalmente pueda desempeñarse como asesor legislativo, en virtud de tener las bases para distinguir, la relación dada entre sociedad y derecho y percibir la realidad de la conducta de las personas con relación a la norma jurídica; implicándose ahí la eficacia y la consecuente actualización de la norma jurídica.</w:t>
            </w:r>
          </w:p>
          <w:p w14:paraId="177D1A55" w14:textId="77777777" w:rsidR="000D7A03" w:rsidRPr="00043E62" w:rsidRDefault="000D7A03" w:rsidP="00EF00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4F2417" w14:textId="0B00616C" w:rsidR="000D7A03" w:rsidRPr="00097433" w:rsidRDefault="000D7A03" w:rsidP="00EF00F8">
      <w:pPr>
        <w:rPr>
          <w:rFonts w:ascii="Arial" w:hAnsi="Arial" w:cs="Arial"/>
          <w:b/>
          <w:sz w:val="22"/>
          <w:szCs w:val="22"/>
        </w:rPr>
      </w:pPr>
    </w:p>
    <w:p w14:paraId="28A63631" w14:textId="7916C557" w:rsidR="000D7A03" w:rsidRPr="00097433" w:rsidRDefault="000D7A03" w:rsidP="00EF00F8">
      <w:pPr>
        <w:rPr>
          <w:rFonts w:ascii="Arial" w:hAnsi="Arial" w:cs="Arial"/>
          <w:b/>
          <w:sz w:val="22"/>
          <w:szCs w:val="22"/>
        </w:rPr>
      </w:pPr>
    </w:p>
    <w:p w14:paraId="4260404D" w14:textId="1468079D" w:rsidR="00147A3D" w:rsidRPr="00097433" w:rsidRDefault="00957C90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97433">
        <w:rPr>
          <w:rFonts w:ascii="Arial" w:hAnsi="Arial" w:cs="Arial"/>
          <w:b/>
          <w:sz w:val="22"/>
          <w:szCs w:val="22"/>
        </w:rPr>
        <w:t>DESCRIPCIÓN</w:t>
      </w:r>
    </w:p>
    <w:p w14:paraId="1D21C11B" w14:textId="77777777" w:rsidR="004856A3" w:rsidRPr="00097433" w:rsidRDefault="004856A3" w:rsidP="00EF00F8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14:paraId="018FAD7B" w14:textId="02213CDC" w:rsidR="008A6FE6" w:rsidRPr="00097433" w:rsidRDefault="00FA3A88" w:rsidP="00EF00F8">
      <w:pPr>
        <w:rPr>
          <w:rFonts w:ascii="Arial" w:hAnsi="Arial" w:cs="Arial"/>
          <w:b/>
          <w:sz w:val="22"/>
          <w:szCs w:val="22"/>
        </w:rPr>
      </w:pPr>
      <w:r w:rsidRPr="00097433">
        <w:rPr>
          <w:rFonts w:ascii="Arial" w:hAnsi="Arial" w:cs="Arial"/>
          <w:b/>
          <w:sz w:val="22"/>
          <w:szCs w:val="22"/>
        </w:rPr>
        <w:t>Objetivo general</w:t>
      </w:r>
      <w:r w:rsidR="004856A3" w:rsidRPr="00097433">
        <w:rPr>
          <w:rFonts w:ascii="Arial" w:hAnsi="Arial" w:cs="Arial"/>
          <w:b/>
          <w:sz w:val="22"/>
          <w:szCs w:val="22"/>
        </w:rPr>
        <w:t xml:space="preserve">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3ECB" w:rsidRPr="00043E62" w14:paraId="75381715" w14:textId="77777777" w:rsidTr="005F1882">
        <w:tc>
          <w:tcPr>
            <w:tcW w:w="9962" w:type="dxa"/>
          </w:tcPr>
          <w:p w14:paraId="7FFF038C" w14:textId="580BFD47" w:rsidR="004856A3" w:rsidRPr="00043E62" w:rsidRDefault="00043E62" w:rsidP="008921DA">
            <w:pPr>
              <w:rPr>
                <w:rFonts w:ascii="Arial" w:hAnsi="Arial" w:cs="Arial"/>
                <w:sz w:val="22"/>
                <w:szCs w:val="22"/>
              </w:rPr>
            </w:pPr>
            <w:r w:rsidRPr="00043E62">
              <w:rPr>
                <w:rFonts w:ascii="Arial" w:hAnsi="Arial" w:cs="Arial"/>
                <w:sz w:val="22"/>
                <w:szCs w:val="22"/>
              </w:rPr>
              <w:t>Que el alumno conozca las causas y los efectos así como la eficacia de las normas jurídicas en la sociedad.</w:t>
            </w:r>
          </w:p>
        </w:tc>
      </w:tr>
    </w:tbl>
    <w:p w14:paraId="32F9DA30" w14:textId="77777777" w:rsidR="004856A3" w:rsidRPr="00097433" w:rsidRDefault="004856A3" w:rsidP="00EF00F8">
      <w:pPr>
        <w:rPr>
          <w:rFonts w:ascii="Arial" w:hAnsi="Arial" w:cs="Arial"/>
          <w:b/>
          <w:sz w:val="22"/>
          <w:szCs w:val="22"/>
        </w:rPr>
      </w:pPr>
    </w:p>
    <w:p w14:paraId="03DA645D" w14:textId="50DCD70D" w:rsidR="00957C90" w:rsidRPr="00097433" w:rsidRDefault="004C3ECB" w:rsidP="00EF00F8">
      <w:pPr>
        <w:rPr>
          <w:rFonts w:ascii="Arial" w:hAnsi="Arial" w:cs="Arial"/>
          <w:b/>
          <w:sz w:val="22"/>
          <w:szCs w:val="22"/>
        </w:rPr>
      </w:pPr>
      <w:r w:rsidRPr="00097433">
        <w:rPr>
          <w:rFonts w:ascii="Arial" w:hAnsi="Arial" w:cs="Arial"/>
          <w:b/>
          <w:sz w:val="22"/>
          <w:szCs w:val="22"/>
        </w:rPr>
        <w:t>Objetivos parciales</w:t>
      </w:r>
      <w:r w:rsidR="004856A3" w:rsidRPr="00097433">
        <w:rPr>
          <w:rFonts w:ascii="Arial" w:hAnsi="Arial" w:cs="Arial"/>
          <w:b/>
          <w:sz w:val="22"/>
          <w:szCs w:val="22"/>
        </w:rPr>
        <w:t xml:space="preserve"> o específicos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3ECB" w:rsidRPr="00097433" w14:paraId="44E9A688" w14:textId="77777777" w:rsidTr="005F1882">
        <w:tc>
          <w:tcPr>
            <w:tcW w:w="9962" w:type="dxa"/>
          </w:tcPr>
          <w:p w14:paraId="2D8A011D" w14:textId="77777777" w:rsidR="004C3ECB" w:rsidRPr="00097433" w:rsidRDefault="004C3ECB" w:rsidP="00EF00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8C0603" w14:textId="7941BE38" w:rsidR="00B62413" w:rsidRPr="000912CB" w:rsidRDefault="00B62413" w:rsidP="00B624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12CB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Obtención de c</w:t>
            </w:r>
            <w:r w:rsidRPr="000912CB">
              <w:rPr>
                <w:rFonts w:ascii="Arial" w:hAnsi="Arial" w:cs="Arial"/>
                <w:sz w:val="22"/>
                <w:szCs w:val="22"/>
              </w:rPr>
              <w:t xml:space="preserve">onocimientos  disciplinares   </w:t>
            </w:r>
            <w:r w:rsidRPr="000912CB">
              <w:rPr>
                <w:rFonts w:ascii="Arial" w:hAnsi="Arial" w:cs="Arial"/>
                <w:b/>
                <w:sz w:val="22"/>
                <w:szCs w:val="22"/>
              </w:rPr>
              <w:t>(Saber)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3082B">
              <w:rPr>
                <w:rFonts w:ascii="Arial" w:hAnsi="Arial" w:cs="Arial"/>
                <w:sz w:val="22"/>
                <w:szCs w:val="22"/>
              </w:rPr>
              <w:t>entre otros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6CF87AA" w14:textId="77777777" w:rsidR="00B62413" w:rsidRPr="000912CB" w:rsidRDefault="00B62413" w:rsidP="00B624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47827" w14:textId="77777777" w:rsidR="00B62413" w:rsidRDefault="00B62413" w:rsidP="00B62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sz w:val="22"/>
                <w:szCs w:val="22"/>
                <w:lang w:eastAsia="es-MX"/>
              </w:rPr>
              <w:t>Conocimiento y análisis de aspectos teóricos que aportaron algunos de los fundadores de la Sociología como ciencia general.</w:t>
            </w:r>
          </w:p>
          <w:p w14:paraId="64D21927" w14:textId="77777777" w:rsidR="00B62413" w:rsidRDefault="00B62413" w:rsidP="00B624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  <w:p w14:paraId="6B1BD4B7" w14:textId="77777777" w:rsidR="00B62413" w:rsidRDefault="00B62413" w:rsidP="00B62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0912CB">
              <w:rPr>
                <w:rFonts w:ascii="Arial" w:hAnsi="Arial" w:cs="Arial"/>
                <w:sz w:val="22"/>
                <w:szCs w:val="22"/>
                <w:lang w:eastAsia="es-MX"/>
              </w:rPr>
              <w:t xml:space="preserve">Conocimiento de información 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 xml:space="preserve">general y específica respecto de  la Sociología Jurídica. </w:t>
            </w:r>
          </w:p>
          <w:p w14:paraId="25BC71BC" w14:textId="77777777" w:rsidR="00B62413" w:rsidRDefault="00B62413" w:rsidP="00B62413">
            <w:pPr>
              <w:pStyle w:val="Prrafodelista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  <w:p w14:paraId="4963F983" w14:textId="77777777" w:rsidR="00B62413" w:rsidRDefault="00B62413" w:rsidP="00B62413">
            <w:pPr>
              <w:pStyle w:val="Prrafodelista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  <w:p w14:paraId="1B67E39E" w14:textId="77777777" w:rsidR="00B62413" w:rsidRDefault="00B62413" w:rsidP="00B62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sz w:val="22"/>
                <w:szCs w:val="22"/>
                <w:lang w:eastAsia="es-MX"/>
              </w:rPr>
              <w:t xml:space="preserve">Comprensión de los conceptos afines y particulares </w:t>
            </w:r>
            <w:r w:rsidRPr="00C15264">
              <w:rPr>
                <w:rFonts w:ascii="Arial" w:hAnsi="Arial" w:cs="Arial"/>
                <w:sz w:val="22"/>
                <w:szCs w:val="22"/>
                <w:lang w:eastAsia="es-MX"/>
              </w:rPr>
              <w:t>de l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>a Sociología jurídica y de los P</w:t>
            </w:r>
            <w:r w:rsidRPr="00C15264">
              <w:rPr>
                <w:rFonts w:ascii="Arial" w:hAnsi="Arial" w:cs="Arial"/>
                <w:sz w:val="22"/>
                <w:szCs w:val="22"/>
                <w:lang w:eastAsia="es-MX"/>
              </w:rPr>
              <w:t xml:space="preserve">rincipales temas que 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 xml:space="preserve">ésta </w:t>
            </w:r>
            <w:r w:rsidRPr="00C15264">
              <w:rPr>
                <w:rFonts w:ascii="Arial" w:hAnsi="Arial" w:cs="Arial"/>
                <w:sz w:val="22"/>
                <w:szCs w:val="22"/>
                <w:lang w:eastAsia="es-MX"/>
              </w:rPr>
              <w:t>estudia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 xml:space="preserve">. </w:t>
            </w:r>
            <w:r w:rsidRPr="00C15264">
              <w:rPr>
                <w:rFonts w:ascii="Arial" w:hAnsi="Arial" w:cs="Arial"/>
                <w:sz w:val="22"/>
                <w:szCs w:val="22"/>
                <w:lang w:eastAsia="es-MX"/>
              </w:rPr>
              <w:t xml:space="preserve">  </w:t>
            </w:r>
          </w:p>
          <w:p w14:paraId="1A400ED9" w14:textId="77777777" w:rsidR="00B62413" w:rsidRDefault="00B62413" w:rsidP="00B62413">
            <w:pPr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</w:p>
          <w:p w14:paraId="26866982" w14:textId="77777777" w:rsidR="00B62413" w:rsidRDefault="00B62413" w:rsidP="00B62413">
            <w:pPr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</w:p>
          <w:p w14:paraId="2EF8CF93" w14:textId="77777777" w:rsidR="00B62413" w:rsidRDefault="00B62413" w:rsidP="00B62413">
            <w:pP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93082B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Habilidades profesionales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 (Saber hacer)</w:t>
            </w:r>
          </w:p>
          <w:p w14:paraId="6946AF69" w14:textId="77777777" w:rsidR="00B62413" w:rsidRDefault="00B62413" w:rsidP="00B62413">
            <w:pPr>
              <w:autoSpaceDE w:val="0"/>
              <w:autoSpaceDN w:val="0"/>
              <w:adjustRightInd w:val="0"/>
              <w:ind w:left="720"/>
              <w:jc w:val="left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  <w:p w14:paraId="20AD1417" w14:textId="77777777" w:rsidR="00B62413" w:rsidRPr="00A50CBA" w:rsidRDefault="00B62413" w:rsidP="00B62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MX"/>
              </w:rPr>
              <w:t>Capacidad para identificar y analizar conductas de las personas en relación con hechos o prácticas sociales (</w:t>
            </w:r>
            <w:r w:rsidRPr="00A77444">
              <w:rPr>
                <w:rFonts w:ascii="Arial" w:hAnsi="Arial" w:cs="Arial"/>
                <w:b/>
                <w:sz w:val="22"/>
                <w:szCs w:val="22"/>
                <w:lang w:eastAsia="es-MX"/>
              </w:rPr>
              <w:t>el ser social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>) que impactan o son regulables por la Norma Jurídica (</w:t>
            </w:r>
            <w:r w:rsidRPr="00A77444">
              <w:rPr>
                <w:rFonts w:ascii="Arial" w:hAnsi="Arial" w:cs="Arial"/>
                <w:b/>
                <w:sz w:val="22"/>
                <w:szCs w:val="22"/>
                <w:lang w:eastAsia="es-MX"/>
              </w:rPr>
              <w:t>el deber ser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>).</w:t>
            </w:r>
          </w:p>
          <w:p w14:paraId="2AE889E7" w14:textId="77777777" w:rsidR="00B62413" w:rsidRPr="00A50CBA" w:rsidRDefault="00B62413" w:rsidP="00B624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FF2AB3" w14:textId="5CAF7A85" w:rsidR="00B62413" w:rsidRPr="00A77444" w:rsidRDefault="00B62413" w:rsidP="00B62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A77444">
              <w:rPr>
                <w:rFonts w:ascii="Arial" w:hAnsi="Arial" w:cs="Arial"/>
                <w:sz w:val="22"/>
                <w:szCs w:val="22"/>
                <w:lang w:eastAsia="es-MX"/>
              </w:rPr>
              <w:t xml:space="preserve"> Ser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>á</w:t>
            </w:r>
            <w:r w:rsidRPr="00A77444">
              <w:rPr>
                <w:rFonts w:ascii="Arial" w:hAnsi="Arial" w:cs="Arial"/>
                <w:sz w:val="22"/>
                <w:szCs w:val="22"/>
                <w:lang w:eastAsia="es-MX"/>
              </w:rPr>
              <w:t xml:space="preserve"> capaz de formular argumentos en forma oral y escrita de temas propios de la disciplina con el uso de un léxico adecuado y técnico 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>jurídico.</w:t>
            </w:r>
          </w:p>
          <w:p w14:paraId="1915EF52" w14:textId="77777777" w:rsidR="00B62413" w:rsidRDefault="00B62413" w:rsidP="00B62413">
            <w:pPr>
              <w:pStyle w:val="Prrafodelista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  <w:p w14:paraId="15F98697" w14:textId="5677CCF6" w:rsidR="00B62413" w:rsidRPr="00B62413" w:rsidRDefault="00B62413" w:rsidP="00B62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MX"/>
              </w:rPr>
              <w:t>Desarrollará el alumno c</w:t>
            </w:r>
            <w:r w:rsidRPr="00D02706">
              <w:rPr>
                <w:rFonts w:ascii="Arial" w:hAnsi="Arial" w:cs="Arial"/>
                <w:sz w:val="22"/>
                <w:szCs w:val="22"/>
                <w:lang w:eastAsia="es-MX"/>
              </w:rPr>
              <w:t xml:space="preserve">apacidad para plantear 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 xml:space="preserve">con fundamento </w:t>
            </w:r>
            <w:r w:rsidRPr="00D02706">
              <w:rPr>
                <w:rFonts w:ascii="Arial" w:hAnsi="Arial" w:cs="Arial"/>
                <w:sz w:val="22"/>
                <w:szCs w:val="22"/>
                <w:lang w:eastAsia="es-MX"/>
              </w:rPr>
              <w:t>propuestas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 xml:space="preserve"> de solución a la problemática existente desde el punto de vista socio-jurídico, en el sentido de que  la conducta social  observable de las personas, no es en todos los casos  acorde al </w:t>
            </w:r>
            <w:r w:rsidRPr="00863AFA">
              <w:rPr>
                <w:rFonts w:ascii="Arial" w:hAnsi="Arial" w:cs="Arial"/>
                <w:i/>
                <w:sz w:val="22"/>
                <w:szCs w:val="22"/>
                <w:lang w:eastAsia="es-MX"/>
              </w:rPr>
              <w:t>deber ser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 xml:space="preserve"> que la norma jurídica establece </w:t>
            </w:r>
          </w:p>
          <w:p w14:paraId="6C48EE44" w14:textId="77777777" w:rsidR="004856A3" w:rsidRPr="00097433" w:rsidRDefault="004856A3" w:rsidP="00EF00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A684C0" w14:textId="77777777" w:rsidR="004C3ECB" w:rsidRPr="00097433" w:rsidRDefault="004C3ECB" w:rsidP="00EF00F8">
      <w:pPr>
        <w:rPr>
          <w:rFonts w:ascii="Arial" w:hAnsi="Arial" w:cs="Arial"/>
          <w:b/>
          <w:sz w:val="22"/>
          <w:szCs w:val="22"/>
        </w:rPr>
      </w:pPr>
    </w:p>
    <w:p w14:paraId="593F8F51" w14:textId="28823673" w:rsidR="0000048B" w:rsidRPr="00097433" w:rsidRDefault="00957C90" w:rsidP="00EF00F8">
      <w:pPr>
        <w:rPr>
          <w:rFonts w:ascii="Arial" w:hAnsi="Arial" w:cs="Arial"/>
          <w:b/>
          <w:sz w:val="22"/>
          <w:szCs w:val="22"/>
        </w:rPr>
      </w:pPr>
      <w:r w:rsidRPr="00097433">
        <w:rPr>
          <w:rFonts w:ascii="Arial" w:hAnsi="Arial" w:cs="Arial"/>
          <w:b/>
          <w:sz w:val="22"/>
          <w:szCs w:val="22"/>
        </w:rPr>
        <w:t xml:space="preserve">Contenido </w:t>
      </w:r>
      <w:r w:rsidR="004856A3" w:rsidRPr="00097433">
        <w:rPr>
          <w:rFonts w:ascii="Arial" w:hAnsi="Arial" w:cs="Arial"/>
          <w:b/>
          <w:sz w:val="22"/>
          <w:szCs w:val="22"/>
        </w:rPr>
        <w:t>temático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13CC4" w:rsidRPr="00097433" w14:paraId="5BB155AA" w14:textId="71879D93" w:rsidTr="00761744">
        <w:tc>
          <w:tcPr>
            <w:tcW w:w="10173" w:type="dxa"/>
            <w:tcBorders>
              <w:right w:val="single" w:sz="4" w:space="0" w:color="auto"/>
            </w:tcBorders>
          </w:tcPr>
          <w:p w14:paraId="4332DC8C" w14:textId="77777777" w:rsidR="00413CC4" w:rsidRPr="00097433" w:rsidRDefault="00413CC4" w:rsidP="00EF00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78DCBC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I: Sociedad,  Sociología</w:t>
            </w:r>
            <w:r w:rsidRPr="00097433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097433">
              <w:rPr>
                <w:rFonts w:ascii="Arial" w:hAnsi="Arial" w:cs="Arial"/>
                <w:b/>
                <w:sz w:val="22"/>
                <w:szCs w:val="22"/>
              </w:rPr>
              <w:t>Conducta   Humana</w:t>
            </w:r>
            <w:r w:rsidRPr="00097433">
              <w:rPr>
                <w:rFonts w:ascii="Arial" w:hAnsi="Arial" w:cs="Arial"/>
                <w:sz w:val="22"/>
                <w:szCs w:val="22"/>
              </w:rPr>
              <w:t xml:space="preserve">: Conceptos o definiciones de </w:t>
            </w:r>
          </w:p>
          <w:p w14:paraId="2CB90685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I.1. Derecho; Sociedad, Sociología,  Vida humana; Libre albedrío; Comportamiento desviado; Materialismo Histórico.</w:t>
            </w:r>
          </w:p>
          <w:p w14:paraId="513BD749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I.2. Ramas de la sociología.</w:t>
            </w:r>
          </w:p>
          <w:p w14:paraId="7FBEE37B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 xml:space="preserve">I.3. Objeto de estudio de la sociología, o  que estudia ésta disciplina de acuerdo a algunos autores considerados sus fundadores: Augusto Comte;   Herbert Spencer; Max Weber y Emile Durkheim </w:t>
            </w:r>
          </w:p>
          <w:p w14:paraId="5929EF53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36EB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433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Pr="00097433">
              <w:rPr>
                <w:rFonts w:ascii="Arial" w:hAnsi="Arial" w:cs="Arial"/>
                <w:sz w:val="22"/>
                <w:szCs w:val="22"/>
              </w:rPr>
              <w:t>El objeto y función de la Sociología Jurídica.  (SJ)</w:t>
            </w:r>
          </w:p>
          <w:p w14:paraId="007AA134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II.1. Análisis de definiciones de SJ.</w:t>
            </w:r>
          </w:p>
          <w:p w14:paraId="7B86F478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II.2. Precedentes de la S J. entre  el tránsito del Derecho natural al Derecho positivo.</w:t>
            </w:r>
          </w:p>
          <w:p w14:paraId="035DA2B9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II.3. Dos concepciones opuestas del origen del Derecho</w:t>
            </w:r>
          </w:p>
          <w:p w14:paraId="3A384D47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 xml:space="preserve">II.4. Fundadores de la Sociología del Derecho según Renato </w:t>
            </w: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Treves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CF96DDE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F8A5A8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 xml:space="preserve">III.-  </w:t>
            </w:r>
            <w:r w:rsidRPr="00097433">
              <w:rPr>
                <w:rFonts w:ascii="Arial" w:hAnsi="Arial" w:cs="Arial"/>
                <w:sz w:val="22"/>
                <w:szCs w:val="22"/>
              </w:rPr>
              <w:t>Principales temas abordados por la Sociología Jurídica</w:t>
            </w:r>
          </w:p>
          <w:p w14:paraId="08F7E6DE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III.1. Actores del sistema jurídico.</w:t>
            </w:r>
          </w:p>
          <w:p w14:paraId="2960750B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III.2. Producción de las normas.</w:t>
            </w:r>
          </w:p>
          <w:p w14:paraId="7476E8C8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III.3. Aplicación o no aplicación de las normas.</w:t>
            </w:r>
          </w:p>
          <w:p w14:paraId="10CD2CEE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III.4. Sistema Judicial.</w:t>
            </w:r>
          </w:p>
          <w:p w14:paraId="2A416C12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III.5. Abogados, colegiación y ética.</w:t>
            </w:r>
          </w:p>
          <w:p w14:paraId="2ADBBE90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III.6. Auxiliares de los profesionales del derecho.</w:t>
            </w:r>
          </w:p>
          <w:p w14:paraId="4B2A73DA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III.7. Medios alternos de solución de controversias.</w:t>
            </w:r>
          </w:p>
          <w:p w14:paraId="36AB4E5C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III.8. Opinión pública sobre instituciones o actores del sistema jurídico.</w:t>
            </w:r>
          </w:p>
          <w:p w14:paraId="64E9E2EE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III.9. Responsabilidad Social</w:t>
            </w:r>
          </w:p>
          <w:p w14:paraId="7BB3B78C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957610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 xml:space="preserve"> IV.- </w:t>
            </w:r>
            <w:r w:rsidRPr="00097433">
              <w:rPr>
                <w:rFonts w:ascii="Arial" w:hAnsi="Arial" w:cs="Arial"/>
                <w:sz w:val="22"/>
                <w:szCs w:val="22"/>
              </w:rPr>
              <w:t>Acceso a la Justicia y Cultura de la Legalidad.</w:t>
            </w:r>
          </w:p>
          <w:p w14:paraId="58DF158F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lastRenderedPageBreak/>
              <w:t>IV.1. El Acceso a la Justicia como movimiento intelectual y de reforma.</w:t>
            </w:r>
          </w:p>
          <w:p w14:paraId="014AEF50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IV.2. Tres enfoques del Acceso a la Justicia en su evolución teórica.</w:t>
            </w:r>
          </w:p>
          <w:p w14:paraId="32CB73CE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IV.3. Cultura de la legalidad, diferencias y coincidencias con:</w:t>
            </w:r>
          </w:p>
          <w:p w14:paraId="422671F7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IV.4. Cultura Jurídica.</w:t>
            </w:r>
          </w:p>
          <w:p w14:paraId="57EEE4B0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IV.5. Principio de la Legalidad.</w:t>
            </w:r>
          </w:p>
          <w:p w14:paraId="02C80EE8" w14:textId="77777777" w:rsidR="00E945C0" w:rsidRPr="00097433" w:rsidRDefault="00E945C0" w:rsidP="00E945C0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IV.6. Difusión del conocimiento del derecho.</w:t>
            </w:r>
          </w:p>
          <w:p w14:paraId="63B2A017" w14:textId="77777777" w:rsidR="004856A3" w:rsidRPr="00097433" w:rsidRDefault="004856A3" w:rsidP="00EF00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B50523" w14:textId="4176A9A7" w:rsidR="004856A3" w:rsidRPr="00097433" w:rsidRDefault="004856A3" w:rsidP="00EF00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66FA5FB" w14:textId="77777777" w:rsidR="004856A3" w:rsidRPr="00097433" w:rsidRDefault="004856A3" w:rsidP="00EF00F8">
      <w:pPr>
        <w:rPr>
          <w:rFonts w:ascii="Arial" w:hAnsi="Arial" w:cs="Arial"/>
          <w:b/>
          <w:sz w:val="22"/>
          <w:szCs w:val="22"/>
        </w:rPr>
      </w:pPr>
    </w:p>
    <w:p w14:paraId="3D3039FE" w14:textId="25081B85" w:rsidR="004C3ECB" w:rsidRDefault="004C3ECB" w:rsidP="00EF00F8">
      <w:pPr>
        <w:rPr>
          <w:rFonts w:ascii="Arial" w:hAnsi="Arial" w:cs="Arial"/>
          <w:sz w:val="22"/>
          <w:szCs w:val="22"/>
        </w:rPr>
      </w:pPr>
      <w:r w:rsidRPr="00097433">
        <w:rPr>
          <w:rFonts w:ascii="Arial" w:hAnsi="Arial" w:cs="Arial"/>
          <w:b/>
          <w:sz w:val="22"/>
          <w:szCs w:val="22"/>
        </w:rPr>
        <w:t>Estructura conceptual</w:t>
      </w:r>
      <w:r w:rsidR="00E363F2" w:rsidRPr="00097433">
        <w:rPr>
          <w:rFonts w:ascii="Arial" w:hAnsi="Arial" w:cs="Arial"/>
          <w:b/>
          <w:sz w:val="22"/>
          <w:szCs w:val="22"/>
        </w:rPr>
        <w:t xml:space="preserve"> </w:t>
      </w:r>
      <w:r w:rsidR="004856A3" w:rsidRPr="00097433">
        <w:rPr>
          <w:rFonts w:ascii="Arial" w:hAnsi="Arial" w:cs="Arial"/>
          <w:b/>
          <w:sz w:val="22"/>
          <w:szCs w:val="22"/>
        </w:rPr>
        <w:t xml:space="preserve">del curso </w:t>
      </w:r>
    </w:p>
    <w:p w14:paraId="0464AB31" w14:textId="77777777" w:rsidR="008921DA" w:rsidRPr="00097433" w:rsidRDefault="008921DA" w:rsidP="00EF00F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3ECB" w:rsidRPr="00097433" w14:paraId="36779622" w14:textId="77777777" w:rsidTr="005F0BC6">
        <w:trPr>
          <w:trHeight w:val="2531"/>
        </w:trPr>
        <w:tc>
          <w:tcPr>
            <w:tcW w:w="9851" w:type="dxa"/>
            <w:shd w:val="clear" w:color="auto" w:fill="FFFFFF" w:themeFill="background1"/>
          </w:tcPr>
          <w:p w14:paraId="75A828C8" w14:textId="4E08DD69" w:rsidR="004856A3" w:rsidRPr="00097433" w:rsidRDefault="004856A3" w:rsidP="00EF00F8">
            <w:pPr>
              <w:tabs>
                <w:tab w:val="left" w:pos="155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E2D99F0" w14:textId="6651DEF8" w:rsidR="004856A3" w:rsidRPr="005F0BC6" w:rsidRDefault="005F0BC6" w:rsidP="005F0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53C4328" wp14:editId="01A3C8FD">
                  <wp:extent cx="6428336" cy="2057400"/>
                  <wp:effectExtent l="0" t="0" r="0" b="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154" cy="206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75944" w14:textId="77777777" w:rsidR="004C3ECB" w:rsidRPr="00097433" w:rsidRDefault="004C3ECB" w:rsidP="00EF00F8">
      <w:pPr>
        <w:rPr>
          <w:rFonts w:ascii="Arial" w:hAnsi="Arial" w:cs="Arial"/>
          <w:b/>
          <w:sz w:val="22"/>
          <w:szCs w:val="22"/>
        </w:rPr>
      </w:pPr>
    </w:p>
    <w:p w14:paraId="122743E2" w14:textId="435B1C6D" w:rsidR="00E363F2" w:rsidRPr="00097433" w:rsidRDefault="00706416" w:rsidP="00EF00F8">
      <w:pPr>
        <w:rPr>
          <w:rFonts w:ascii="Arial" w:hAnsi="Arial" w:cs="Arial"/>
          <w:b/>
          <w:sz w:val="22"/>
          <w:szCs w:val="22"/>
        </w:rPr>
      </w:pPr>
      <w:r w:rsidRPr="00097433">
        <w:rPr>
          <w:rFonts w:ascii="Arial" w:hAnsi="Arial" w:cs="Arial"/>
          <w:b/>
          <w:sz w:val="22"/>
          <w:szCs w:val="22"/>
        </w:rPr>
        <w:t xml:space="preserve">Modalidad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8"/>
        <w:gridCol w:w="4964"/>
      </w:tblGrid>
      <w:tr w:rsidR="00706416" w:rsidRPr="00097433" w14:paraId="0BD29CCD" w14:textId="77777777" w:rsidTr="00CE6BB5">
        <w:tc>
          <w:tcPr>
            <w:tcW w:w="4998" w:type="dxa"/>
            <w:shd w:val="clear" w:color="auto" w:fill="FFFFFF" w:themeFill="background1"/>
            <w:vAlign w:val="center"/>
          </w:tcPr>
          <w:p w14:paraId="67D37BC8" w14:textId="2DA9AEC0" w:rsidR="00706416" w:rsidRPr="00CE6BB5" w:rsidRDefault="00706416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BB5">
              <w:rPr>
                <w:rFonts w:ascii="Arial" w:hAnsi="Arial" w:cs="Arial"/>
                <w:b/>
                <w:sz w:val="22"/>
                <w:szCs w:val="22"/>
              </w:rPr>
              <w:t>Instrumento de evaluación</w:t>
            </w:r>
          </w:p>
          <w:p w14:paraId="60E56CD0" w14:textId="497E4176" w:rsidR="00761744" w:rsidRPr="00097433" w:rsidRDefault="00761744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4" w:type="dxa"/>
            <w:vAlign w:val="center"/>
          </w:tcPr>
          <w:p w14:paraId="5C8C4226" w14:textId="67C9A0E9" w:rsidR="00706416" w:rsidRPr="00097433" w:rsidRDefault="00706416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Factor de ponderación</w:t>
            </w:r>
          </w:p>
        </w:tc>
      </w:tr>
      <w:tr w:rsidR="00706416" w:rsidRPr="00097433" w14:paraId="67CE8E7A" w14:textId="77777777" w:rsidTr="005F1882">
        <w:tc>
          <w:tcPr>
            <w:tcW w:w="4998" w:type="dxa"/>
            <w:vAlign w:val="center"/>
          </w:tcPr>
          <w:p w14:paraId="78C1058C" w14:textId="77777777" w:rsidR="00CE2881" w:rsidRPr="00097433" w:rsidRDefault="00CE2881" w:rsidP="00CE2881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Teoría</w:t>
            </w:r>
            <w:r w:rsidRPr="00097433">
              <w:rPr>
                <w:rFonts w:ascii="Arial" w:hAnsi="Arial" w:cs="Arial"/>
                <w:sz w:val="22"/>
                <w:szCs w:val="22"/>
              </w:rPr>
              <w:t>, donde se incluyen los exámenes que sobre los contenidos temáticos realice el maestro a los estudiantes con el objetivo de conocer su grado de aprendizaje.</w:t>
            </w:r>
          </w:p>
          <w:p w14:paraId="29D614A7" w14:textId="77777777" w:rsidR="00706416" w:rsidRPr="00097433" w:rsidRDefault="00706416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4" w:type="dxa"/>
            <w:vAlign w:val="center"/>
          </w:tcPr>
          <w:p w14:paraId="14E31CA4" w14:textId="1D3B60DA" w:rsidR="00706416" w:rsidRPr="00097433" w:rsidRDefault="00CE6BB5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E2881" w:rsidRPr="00097433">
              <w:rPr>
                <w:rFonts w:ascii="Arial" w:hAnsi="Arial" w:cs="Arial"/>
                <w:b/>
                <w:sz w:val="22"/>
                <w:szCs w:val="22"/>
              </w:rPr>
              <w:t>0%</w:t>
            </w:r>
          </w:p>
        </w:tc>
      </w:tr>
      <w:tr w:rsidR="00706416" w:rsidRPr="00097433" w14:paraId="5ABD1529" w14:textId="77777777" w:rsidTr="005F1882">
        <w:tc>
          <w:tcPr>
            <w:tcW w:w="4998" w:type="dxa"/>
            <w:vAlign w:val="center"/>
          </w:tcPr>
          <w:p w14:paraId="7A3CC26C" w14:textId="66487B48" w:rsidR="00706416" w:rsidRPr="00097433" w:rsidRDefault="00CE2881" w:rsidP="007539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Actividades grupales</w:t>
            </w:r>
            <w:r w:rsidRPr="00097433">
              <w:rPr>
                <w:rFonts w:ascii="Arial" w:hAnsi="Arial" w:cs="Arial"/>
                <w:sz w:val="22"/>
                <w:szCs w:val="22"/>
              </w:rPr>
              <w:t>: Organización  y desarrollo de un Caso Práctico,</w:t>
            </w:r>
            <w:r w:rsidRPr="000974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7433">
              <w:rPr>
                <w:rFonts w:ascii="Arial" w:hAnsi="Arial" w:cs="Arial"/>
                <w:sz w:val="22"/>
                <w:szCs w:val="22"/>
              </w:rPr>
              <w:t>Participación y adecuada conducta o disciplina en clase</w:t>
            </w:r>
          </w:p>
        </w:tc>
        <w:tc>
          <w:tcPr>
            <w:tcW w:w="4964" w:type="dxa"/>
            <w:vAlign w:val="center"/>
          </w:tcPr>
          <w:p w14:paraId="07FB9CDA" w14:textId="202B1D20" w:rsidR="00706416" w:rsidRPr="00097433" w:rsidRDefault="00CE6BB5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E2881" w:rsidRPr="00097433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706416" w:rsidRPr="00097433" w14:paraId="75B4AD58" w14:textId="77777777" w:rsidTr="005F1882">
        <w:tc>
          <w:tcPr>
            <w:tcW w:w="4998" w:type="dxa"/>
            <w:vAlign w:val="center"/>
          </w:tcPr>
          <w:p w14:paraId="5C0013D7" w14:textId="55AE650C" w:rsidR="00CE2881" w:rsidRPr="00097433" w:rsidRDefault="00CE2881" w:rsidP="00CE2881">
            <w:pPr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Actividades individuales:</w:t>
            </w:r>
            <w:r w:rsidRPr="00097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3920" w:rsidRPr="00097433">
              <w:rPr>
                <w:rFonts w:ascii="Arial" w:hAnsi="Arial" w:cs="Arial"/>
                <w:sz w:val="22"/>
                <w:szCs w:val="22"/>
              </w:rPr>
              <w:t>La e</w:t>
            </w:r>
            <w:r w:rsidRPr="00097433">
              <w:rPr>
                <w:rFonts w:ascii="Arial" w:hAnsi="Arial" w:cs="Arial"/>
                <w:sz w:val="22"/>
                <w:szCs w:val="22"/>
              </w:rPr>
              <w:t>laboración por escrito</w:t>
            </w:r>
            <w:r w:rsidR="00753920" w:rsidRPr="00097433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097433">
              <w:rPr>
                <w:rFonts w:ascii="Arial" w:hAnsi="Arial" w:cs="Arial"/>
                <w:sz w:val="22"/>
                <w:szCs w:val="22"/>
              </w:rPr>
              <w:t xml:space="preserve"> la  explicación de los temas vistos en cada una de las unidades, Investigación de  los conceptos o definiciones de los temas abordados en el </w:t>
            </w:r>
            <w:r w:rsidR="00753920" w:rsidRPr="00097433">
              <w:rPr>
                <w:rFonts w:ascii="Arial" w:hAnsi="Arial" w:cs="Arial"/>
                <w:sz w:val="22"/>
                <w:szCs w:val="22"/>
              </w:rPr>
              <w:t>curso y  Participación en actividades académicas extracurriculares.</w:t>
            </w:r>
          </w:p>
          <w:p w14:paraId="22E1A80D" w14:textId="77777777" w:rsidR="00706416" w:rsidRPr="00097433" w:rsidRDefault="00706416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4" w:type="dxa"/>
            <w:vAlign w:val="center"/>
          </w:tcPr>
          <w:p w14:paraId="45F8D29D" w14:textId="43465695" w:rsidR="00706416" w:rsidRPr="00097433" w:rsidRDefault="00CE6BB5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753920" w:rsidRPr="00097433">
              <w:rPr>
                <w:rFonts w:ascii="Arial" w:hAnsi="Arial" w:cs="Arial"/>
                <w:b/>
                <w:sz w:val="22"/>
                <w:szCs w:val="22"/>
              </w:rPr>
              <w:t xml:space="preserve"> %</w:t>
            </w:r>
          </w:p>
        </w:tc>
      </w:tr>
      <w:tr w:rsidR="00706416" w:rsidRPr="00097433" w14:paraId="09EA7030" w14:textId="77777777" w:rsidTr="005F1882">
        <w:tc>
          <w:tcPr>
            <w:tcW w:w="4998" w:type="dxa"/>
            <w:vAlign w:val="center"/>
          </w:tcPr>
          <w:p w14:paraId="5CEB5FB6" w14:textId="3D2F09CC" w:rsidR="00706416" w:rsidRPr="00097433" w:rsidRDefault="00706416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4964" w:type="dxa"/>
            <w:vAlign w:val="center"/>
          </w:tcPr>
          <w:p w14:paraId="4CC3ADAC" w14:textId="5097BA50" w:rsidR="00706416" w:rsidRPr="00097433" w:rsidRDefault="00706416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77E69BA2" w14:textId="77777777" w:rsidR="00E363F2" w:rsidRPr="00097433" w:rsidRDefault="00E363F2" w:rsidP="00EF00F8">
      <w:pPr>
        <w:rPr>
          <w:rFonts w:ascii="Arial" w:hAnsi="Arial" w:cs="Arial"/>
          <w:b/>
          <w:sz w:val="22"/>
          <w:szCs w:val="22"/>
        </w:rPr>
      </w:pPr>
    </w:p>
    <w:p w14:paraId="0A22B224" w14:textId="56852CA6" w:rsidR="00706416" w:rsidRPr="00097433" w:rsidRDefault="00706416" w:rsidP="00EF00F8">
      <w:pPr>
        <w:rPr>
          <w:rFonts w:ascii="Arial" w:hAnsi="Arial" w:cs="Arial"/>
          <w:b/>
          <w:sz w:val="22"/>
          <w:szCs w:val="22"/>
        </w:rPr>
      </w:pPr>
      <w:r w:rsidRPr="00097433">
        <w:rPr>
          <w:rFonts w:ascii="Arial" w:hAnsi="Arial" w:cs="Arial"/>
          <w:b/>
          <w:sz w:val="22"/>
          <w:szCs w:val="22"/>
        </w:rPr>
        <w:t>Elementos del desarrollo de la unidad de aprendizaje (asignatura)</w:t>
      </w:r>
    </w:p>
    <w:p w14:paraId="7018D56F" w14:textId="77777777" w:rsidR="00706416" w:rsidRPr="00097433" w:rsidRDefault="00706416" w:rsidP="00EF00F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1"/>
        <w:gridCol w:w="7461"/>
      </w:tblGrid>
      <w:tr w:rsidR="008731A5" w:rsidRPr="00097433" w14:paraId="6E49DBCC" w14:textId="77777777" w:rsidTr="00946007">
        <w:tc>
          <w:tcPr>
            <w:tcW w:w="2518" w:type="dxa"/>
            <w:vAlign w:val="center"/>
          </w:tcPr>
          <w:p w14:paraId="15C7907A" w14:textId="65F740DE" w:rsidR="008731A5" w:rsidRPr="00097433" w:rsidRDefault="008731A5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7594" w:type="dxa"/>
            <w:vAlign w:val="center"/>
          </w:tcPr>
          <w:p w14:paraId="5ED22461" w14:textId="77777777" w:rsidR="00361296" w:rsidRPr="0017646C" w:rsidRDefault="00361296" w:rsidP="003612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646C">
              <w:rPr>
                <w:rFonts w:ascii="Arial" w:hAnsi="Arial" w:cs="Arial"/>
                <w:b/>
                <w:sz w:val="22"/>
                <w:szCs w:val="22"/>
              </w:rPr>
              <w:t>Saberes Declarativos (formativos)</w:t>
            </w:r>
          </w:p>
          <w:p w14:paraId="3ECA811E" w14:textId="77777777" w:rsidR="00361296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83A9B" w14:textId="77777777" w:rsidR="00361296" w:rsidRPr="000912CB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912CB">
              <w:rPr>
                <w:rFonts w:ascii="Arial" w:hAnsi="Arial" w:cs="Arial"/>
                <w:sz w:val="22"/>
                <w:szCs w:val="22"/>
              </w:rPr>
              <w:t xml:space="preserve">.- Conceptos </w:t>
            </w:r>
            <w:r>
              <w:rPr>
                <w:rFonts w:ascii="Arial" w:hAnsi="Arial" w:cs="Arial"/>
                <w:sz w:val="22"/>
                <w:szCs w:val="22"/>
              </w:rPr>
              <w:t xml:space="preserve">o definiciones de Derecho; </w:t>
            </w:r>
            <w:r w:rsidRPr="000912CB">
              <w:rPr>
                <w:rFonts w:ascii="Arial" w:hAnsi="Arial" w:cs="Arial"/>
                <w:sz w:val="22"/>
                <w:szCs w:val="22"/>
              </w:rPr>
              <w:t>Sociedad, Sociología,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912CB">
              <w:rPr>
                <w:rFonts w:ascii="Arial" w:hAnsi="Arial" w:cs="Arial"/>
                <w:sz w:val="22"/>
                <w:szCs w:val="22"/>
              </w:rPr>
              <w:t>Vida humana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0912CB">
              <w:rPr>
                <w:rFonts w:ascii="Arial" w:hAnsi="Arial" w:cs="Arial"/>
                <w:sz w:val="22"/>
                <w:szCs w:val="22"/>
              </w:rPr>
              <w:t xml:space="preserve"> Libre albedrío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0912CB">
              <w:rPr>
                <w:rFonts w:ascii="Arial" w:hAnsi="Arial" w:cs="Arial"/>
                <w:sz w:val="22"/>
                <w:szCs w:val="22"/>
              </w:rPr>
              <w:t>Comportamiento desviado</w:t>
            </w:r>
            <w:r>
              <w:rPr>
                <w:rFonts w:ascii="Arial" w:hAnsi="Arial" w:cs="Arial"/>
                <w:sz w:val="22"/>
                <w:szCs w:val="22"/>
              </w:rPr>
              <w:t xml:space="preserve">; Materialismo Histórico. Términos que se analizan  bajo la perspectiva de la regulación o impulso a la </w:t>
            </w:r>
            <w:r w:rsidRPr="000912CB">
              <w:rPr>
                <w:rFonts w:ascii="Arial" w:hAnsi="Arial" w:cs="Arial"/>
                <w:sz w:val="22"/>
                <w:szCs w:val="22"/>
              </w:rPr>
              <w:t xml:space="preserve"> conducta humana.</w:t>
            </w:r>
          </w:p>
          <w:p w14:paraId="117D3CEE" w14:textId="77777777" w:rsidR="00361296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972A3D" w14:textId="77777777" w:rsidR="00361296" w:rsidRPr="000912CB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2.- La Sociología como ciencia general y su “</w:t>
            </w:r>
            <w:r w:rsidRPr="000912CB">
              <w:rPr>
                <w:rFonts w:ascii="Arial" w:hAnsi="Arial" w:cs="Arial"/>
                <w:sz w:val="22"/>
                <w:szCs w:val="22"/>
              </w:rPr>
              <w:t>Objeto de estudio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0912CB">
              <w:rPr>
                <w:rFonts w:ascii="Arial" w:hAnsi="Arial" w:cs="Arial"/>
                <w:sz w:val="22"/>
                <w:szCs w:val="22"/>
              </w:rPr>
              <w:t xml:space="preserve"> según los sociólogos clásicos</w:t>
            </w:r>
            <w:r>
              <w:rPr>
                <w:rFonts w:ascii="Arial" w:hAnsi="Arial" w:cs="Arial"/>
                <w:sz w:val="22"/>
                <w:szCs w:val="22"/>
              </w:rPr>
              <w:t>. Las</w:t>
            </w:r>
            <w:r w:rsidRPr="000912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Ramas de la S</w:t>
            </w:r>
            <w:r w:rsidRPr="000912CB">
              <w:rPr>
                <w:rFonts w:ascii="Arial" w:hAnsi="Arial" w:cs="Arial"/>
                <w:sz w:val="22"/>
                <w:szCs w:val="22"/>
              </w:rPr>
              <w:t xml:space="preserve">ociología. </w:t>
            </w:r>
          </w:p>
          <w:p w14:paraId="1E3C2D58" w14:textId="77777777" w:rsidR="00361296" w:rsidRPr="000912CB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A451E1" w14:textId="77777777" w:rsidR="00361296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  <w:r w:rsidRPr="000912CB">
              <w:rPr>
                <w:rFonts w:ascii="Arial" w:hAnsi="Arial" w:cs="Arial"/>
                <w:sz w:val="22"/>
                <w:szCs w:val="22"/>
              </w:rPr>
              <w:t xml:space="preserve">3.- El Materialismo histórico como una concepción diferente de la sociedad a la expuesta por </w:t>
            </w:r>
            <w:smartTag w:uri="urn:schemas-microsoft-com:office:smarttags" w:element="PersonName">
              <w:smartTagPr>
                <w:attr w:name="ProductID" w:val="la Sociolog￭a"/>
              </w:smartTagPr>
              <w:r w:rsidRPr="000912CB">
                <w:rPr>
                  <w:rFonts w:ascii="Arial" w:hAnsi="Arial" w:cs="Arial"/>
                  <w:sz w:val="22"/>
                  <w:szCs w:val="22"/>
                </w:rPr>
                <w:t>la Sociología</w:t>
              </w:r>
            </w:smartTag>
            <w:r w:rsidRPr="000912CB">
              <w:rPr>
                <w:rFonts w:ascii="Arial" w:hAnsi="Arial" w:cs="Arial"/>
                <w:sz w:val="22"/>
                <w:szCs w:val="22"/>
              </w:rPr>
              <w:t xml:space="preserve"> clásica.</w:t>
            </w:r>
          </w:p>
          <w:p w14:paraId="0BE5CE1A" w14:textId="77777777" w:rsidR="00361296" w:rsidRPr="000912CB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0791D" w14:textId="77777777" w:rsidR="00361296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912CB">
              <w:rPr>
                <w:rFonts w:ascii="Arial" w:hAnsi="Arial" w:cs="Arial"/>
                <w:sz w:val="22"/>
                <w:szCs w:val="22"/>
              </w:rPr>
              <w:t>.-Definiciones de S</w:t>
            </w:r>
            <w:r>
              <w:rPr>
                <w:rFonts w:ascii="Arial" w:hAnsi="Arial" w:cs="Arial"/>
                <w:sz w:val="22"/>
                <w:szCs w:val="22"/>
              </w:rPr>
              <w:t xml:space="preserve">ociología </w:t>
            </w:r>
            <w:r w:rsidRPr="000912CB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urídica</w:t>
            </w:r>
            <w:r w:rsidRPr="000912CB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análisis de los autores considerados como fundadores y elementos teóricos aportados para la fundación como una disciplina conformada en dos ciencias. </w:t>
            </w:r>
          </w:p>
          <w:p w14:paraId="1AD313D2" w14:textId="77777777" w:rsidR="00361296" w:rsidRPr="000912CB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AC214D" w14:textId="77777777" w:rsidR="00361296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912CB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 xml:space="preserve">Análisis de dos </w:t>
            </w:r>
            <w:r w:rsidRPr="000912CB">
              <w:rPr>
                <w:rFonts w:ascii="Arial" w:hAnsi="Arial" w:cs="Arial"/>
                <w:sz w:val="22"/>
                <w:szCs w:val="22"/>
              </w:rPr>
              <w:t>concepciones opuestas del origen del Derecho</w:t>
            </w:r>
          </w:p>
          <w:p w14:paraId="1C8661CA" w14:textId="77777777" w:rsidR="00361296" w:rsidRPr="000912CB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23B8D" w14:textId="77777777" w:rsidR="00361296" w:rsidRPr="000912CB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912CB">
              <w:rPr>
                <w:rFonts w:ascii="Arial" w:hAnsi="Arial" w:cs="Arial"/>
                <w:sz w:val="22"/>
                <w:szCs w:val="22"/>
              </w:rPr>
              <w:t xml:space="preserve">.- Las dos expresiones de la función de </w:t>
            </w:r>
            <w:smartTag w:uri="urn:schemas-microsoft-com:office:smarttags" w:element="PersonName">
              <w:smartTagPr>
                <w:attr w:name="ProductID" w:val="la Sociolog￭a Jur￭dica"/>
              </w:smartTagPr>
              <w:smartTag w:uri="urn:schemas-microsoft-com:office:smarttags" w:element="PersonName">
                <w:smartTagPr>
                  <w:attr w:name="ProductID" w:val="la Sociolog￭a"/>
                </w:smartTagPr>
                <w:r w:rsidRPr="000912CB">
                  <w:rPr>
                    <w:rFonts w:ascii="Arial" w:hAnsi="Arial" w:cs="Arial"/>
                    <w:sz w:val="22"/>
                    <w:szCs w:val="22"/>
                  </w:rPr>
                  <w:t>la Sociología</w:t>
                </w:r>
              </w:smartTag>
              <w:r w:rsidRPr="000912CB">
                <w:rPr>
                  <w:rFonts w:ascii="Arial" w:hAnsi="Arial" w:cs="Arial"/>
                  <w:sz w:val="22"/>
                  <w:szCs w:val="22"/>
                </w:rPr>
                <w:t xml:space="preserve"> Jurídica</w:t>
              </w:r>
            </w:smartTag>
            <w:r w:rsidRPr="000912CB">
              <w:rPr>
                <w:rFonts w:ascii="Arial" w:hAnsi="Arial" w:cs="Arial"/>
                <w:sz w:val="22"/>
                <w:szCs w:val="22"/>
              </w:rPr>
              <w:t>: a) La función científica o teórica; b) La función práctica.</w:t>
            </w:r>
          </w:p>
          <w:p w14:paraId="559380C4" w14:textId="77777777" w:rsidR="00361296" w:rsidRPr="000912CB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BFB24D" w14:textId="77777777" w:rsidR="00361296" w:rsidRPr="000912CB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0912CB">
              <w:rPr>
                <w:rFonts w:ascii="Arial" w:hAnsi="Arial" w:cs="Arial"/>
                <w:sz w:val="22"/>
                <w:szCs w:val="22"/>
              </w:rPr>
              <w:t xml:space="preserve">.- Los Principales temas abordados por </w:t>
            </w:r>
            <w:smartTag w:uri="urn:schemas-microsoft-com:office:smarttags" w:element="PersonName">
              <w:smartTagPr>
                <w:attr w:name="ProductID" w:val="la Sociolog￭a"/>
              </w:smartTagPr>
              <w:r w:rsidRPr="000912CB">
                <w:rPr>
                  <w:rFonts w:ascii="Arial" w:hAnsi="Arial" w:cs="Arial"/>
                  <w:sz w:val="22"/>
                  <w:szCs w:val="22"/>
                </w:rPr>
                <w:t>la Sociología</w:t>
              </w:r>
            </w:smartTag>
            <w:r w:rsidRPr="000912CB">
              <w:rPr>
                <w:rFonts w:ascii="Arial" w:hAnsi="Arial" w:cs="Arial"/>
                <w:sz w:val="22"/>
                <w:szCs w:val="22"/>
              </w:rPr>
              <w:t xml:space="preserve"> Jurídica.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27F84E" w14:textId="77777777" w:rsidR="00361296" w:rsidRPr="000912CB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6DBB5A" w14:textId="77777777" w:rsidR="00361296" w:rsidRPr="000912CB" w:rsidRDefault="00361296" w:rsidP="00361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0912CB">
              <w:rPr>
                <w:rFonts w:ascii="Arial" w:hAnsi="Arial" w:cs="Arial"/>
                <w:sz w:val="22"/>
                <w:szCs w:val="22"/>
              </w:rPr>
              <w:t xml:space="preserve">.- El Acceso a </w:t>
            </w:r>
            <w:smartTag w:uri="urn:schemas-microsoft-com:office:smarttags" w:element="PersonName">
              <w:smartTagPr>
                <w:attr w:name="ProductID" w:val="la Justicia"/>
              </w:smartTagPr>
              <w:r w:rsidRPr="000912CB">
                <w:rPr>
                  <w:rFonts w:ascii="Arial" w:hAnsi="Arial" w:cs="Arial"/>
                  <w:sz w:val="22"/>
                  <w:szCs w:val="22"/>
                </w:rPr>
                <w:t>la Justicia</w:t>
              </w:r>
            </w:smartTag>
            <w:r w:rsidRPr="000912CB">
              <w:rPr>
                <w:rFonts w:ascii="Arial" w:hAnsi="Arial" w:cs="Arial"/>
                <w:sz w:val="22"/>
                <w:szCs w:val="22"/>
              </w:rPr>
              <w:t xml:space="preserve"> y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0912CB">
                <w:rPr>
                  <w:rFonts w:ascii="Arial" w:hAnsi="Arial" w:cs="Arial"/>
                  <w:sz w:val="22"/>
                  <w:szCs w:val="22"/>
                </w:rPr>
                <w:t>la Cultura</w:t>
              </w:r>
            </w:smartTag>
            <w:r w:rsidRPr="000912CB">
              <w:rPr>
                <w:rFonts w:ascii="Arial" w:hAnsi="Arial" w:cs="Arial"/>
                <w:sz w:val="22"/>
                <w:szCs w:val="22"/>
              </w:rPr>
              <w:t xml:space="preserve"> de </w:t>
            </w:r>
            <w:smartTag w:uri="urn:schemas-microsoft-com:office:smarttags" w:element="PersonName">
              <w:smartTagPr>
                <w:attr w:name="ProductID" w:val="la Legalidad."/>
              </w:smartTagPr>
              <w:r w:rsidRPr="000912CB">
                <w:rPr>
                  <w:rFonts w:ascii="Arial" w:hAnsi="Arial" w:cs="Arial"/>
                  <w:sz w:val="22"/>
                  <w:szCs w:val="22"/>
                </w:rPr>
                <w:t>la Legalidad.</w:t>
              </w:r>
            </w:smartTag>
            <w:r w:rsidRPr="000912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D14351" w14:textId="77777777" w:rsidR="008731A5" w:rsidRPr="00097433" w:rsidRDefault="008731A5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FE4FD8" w14:textId="77777777" w:rsidR="00706416" w:rsidRPr="00097433" w:rsidRDefault="00706416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1A5" w:rsidRPr="00097433" w14:paraId="38DF920B" w14:textId="77777777" w:rsidTr="00946007">
        <w:tc>
          <w:tcPr>
            <w:tcW w:w="2518" w:type="dxa"/>
            <w:vAlign w:val="center"/>
          </w:tcPr>
          <w:p w14:paraId="22820225" w14:textId="59807E41" w:rsidR="008731A5" w:rsidRPr="00097433" w:rsidRDefault="008731A5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lastRenderedPageBreak/>
              <w:t>Aptitudes</w:t>
            </w:r>
          </w:p>
        </w:tc>
        <w:tc>
          <w:tcPr>
            <w:tcW w:w="7594" w:type="dxa"/>
            <w:vAlign w:val="center"/>
          </w:tcPr>
          <w:p w14:paraId="4E3E1DB6" w14:textId="6238254F" w:rsidR="008731A5" w:rsidRPr="003F6C9A" w:rsidRDefault="00CE6BB5" w:rsidP="003F6C9A">
            <w:pPr>
              <w:rPr>
                <w:rFonts w:ascii="Arial" w:hAnsi="Arial" w:cs="Arial"/>
                <w:sz w:val="22"/>
                <w:szCs w:val="22"/>
              </w:rPr>
            </w:pPr>
            <w:r w:rsidRPr="003F6C9A">
              <w:rPr>
                <w:rFonts w:ascii="Arial" w:hAnsi="Arial" w:cs="Arial"/>
                <w:sz w:val="22"/>
                <w:szCs w:val="22"/>
              </w:rPr>
              <w:t>Estudio, Análisis y reflexión respecto de principales corrientes sociológicas y las nuevas tendencias socio-jurídicas actuales.</w:t>
            </w:r>
          </w:p>
          <w:p w14:paraId="7099019B" w14:textId="77777777" w:rsidR="00706416" w:rsidRPr="00097433" w:rsidRDefault="00706416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1A5" w:rsidRPr="00097433" w14:paraId="11AC7E4B" w14:textId="77777777" w:rsidTr="00946007">
        <w:tc>
          <w:tcPr>
            <w:tcW w:w="2518" w:type="dxa"/>
            <w:vAlign w:val="center"/>
          </w:tcPr>
          <w:p w14:paraId="73F277D9" w14:textId="31787C40" w:rsidR="008731A5" w:rsidRPr="00097433" w:rsidRDefault="008731A5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Valores</w:t>
            </w:r>
          </w:p>
        </w:tc>
        <w:tc>
          <w:tcPr>
            <w:tcW w:w="7594" w:type="dxa"/>
            <w:vAlign w:val="center"/>
          </w:tcPr>
          <w:p w14:paraId="08B7C622" w14:textId="7EE523F9" w:rsidR="00CE6BB5" w:rsidRPr="000912CB" w:rsidRDefault="00CE6BB5" w:rsidP="00CE6B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12CB">
              <w:rPr>
                <w:rFonts w:ascii="Arial" w:hAnsi="Arial" w:cs="Arial"/>
                <w:b/>
                <w:sz w:val="22"/>
                <w:szCs w:val="22"/>
              </w:rPr>
              <w:t xml:space="preserve"> Tolerancia, respeto, colaboración:</w:t>
            </w:r>
          </w:p>
          <w:p w14:paraId="0D38CCA3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  <w:r w:rsidRPr="000912CB">
              <w:rPr>
                <w:rFonts w:ascii="Arial" w:hAnsi="Arial" w:cs="Arial"/>
                <w:sz w:val="22"/>
                <w:szCs w:val="22"/>
              </w:rPr>
              <w:t>I.- Respeto a la expresión de las ideas y puntos de vista de los compañeros en clase.</w:t>
            </w:r>
          </w:p>
          <w:p w14:paraId="570F4B3A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5CAE3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  <w:r w:rsidRPr="000912CB">
              <w:rPr>
                <w:rFonts w:ascii="Arial" w:hAnsi="Arial" w:cs="Arial"/>
                <w:sz w:val="22"/>
                <w:szCs w:val="22"/>
              </w:rPr>
              <w:t>II.- Tolerancia  como principio básico en la relación individual y comunicación con los compañeros  y  personas en general</w:t>
            </w:r>
          </w:p>
          <w:p w14:paraId="3F051FA3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B7A65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  <w:r w:rsidRPr="000912CB">
              <w:rPr>
                <w:rFonts w:ascii="Arial" w:hAnsi="Arial" w:cs="Arial"/>
                <w:sz w:val="22"/>
                <w:szCs w:val="22"/>
              </w:rPr>
              <w:t>III.- Colaboración en la integración y desarrollo del trabajo colegiado y disposición para cumplir acuerdos académicos grupales.</w:t>
            </w:r>
          </w:p>
          <w:p w14:paraId="61B35340" w14:textId="77777777" w:rsidR="00CE6BB5" w:rsidRPr="000912CB" w:rsidRDefault="00CE6BB5" w:rsidP="00CE6B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8DA0EE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  <w:r w:rsidRPr="000912CB">
              <w:rPr>
                <w:rFonts w:ascii="Arial" w:hAnsi="Arial" w:cs="Arial"/>
                <w:b/>
                <w:sz w:val="22"/>
                <w:szCs w:val="22"/>
              </w:rPr>
              <w:t>IV.- Respeto y conservación sustentable del medio ambiente</w:t>
            </w:r>
          </w:p>
          <w:p w14:paraId="37ECC774" w14:textId="71D50546" w:rsidR="00753920" w:rsidRPr="00097433" w:rsidRDefault="00753920" w:rsidP="00CE6BB5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1A5" w:rsidRPr="00097433" w14:paraId="7E4C9EFA" w14:textId="77777777" w:rsidTr="00946007">
        <w:tc>
          <w:tcPr>
            <w:tcW w:w="2518" w:type="dxa"/>
            <w:vAlign w:val="center"/>
          </w:tcPr>
          <w:p w14:paraId="2175ABDC" w14:textId="400AD9A0" w:rsidR="008731A5" w:rsidRPr="00097433" w:rsidRDefault="008731A5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Capacidade</w:t>
            </w:r>
            <w:r w:rsidR="00706416" w:rsidRPr="0009743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594" w:type="dxa"/>
            <w:vAlign w:val="center"/>
          </w:tcPr>
          <w:p w14:paraId="006BD692" w14:textId="77777777" w:rsidR="00CE6BB5" w:rsidRPr="000912CB" w:rsidRDefault="00CE6BB5" w:rsidP="00CE6B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12CB">
              <w:rPr>
                <w:rFonts w:ascii="Arial" w:hAnsi="Arial" w:cs="Arial"/>
                <w:b/>
                <w:sz w:val="22"/>
                <w:szCs w:val="22"/>
              </w:rPr>
              <w:t>a). Formalidad:</w:t>
            </w:r>
          </w:p>
          <w:p w14:paraId="44135716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0BBBD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  <w:r w:rsidRPr="000912CB">
              <w:rPr>
                <w:rFonts w:ascii="Arial" w:hAnsi="Arial" w:cs="Arial"/>
                <w:sz w:val="22"/>
                <w:szCs w:val="22"/>
              </w:rPr>
              <w:t>I.- Reconocimiento y práctica en general de los valores axiológicos que  se desprenden de la norma jurídica.</w:t>
            </w:r>
          </w:p>
          <w:p w14:paraId="782F114E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B7E0C3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  <w:r w:rsidRPr="000912CB">
              <w:rPr>
                <w:rFonts w:ascii="Arial" w:hAnsi="Arial" w:cs="Arial"/>
                <w:sz w:val="22"/>
                <w:szCs w:val="22"/>
              </w:rPr>
              <w:t>II.- Convicción de que el Derecho es un principio universal de desarrollo humano.</w:t>
            </w:r>
          </w:p>
          <w:p w14:paraId="69366364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8FE943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  <w:r w:rsidRPr="000912CB">
              <w:rPr>
                <w:rFonts w:ascii="Arial" w:hAnsi="Arial" w:cs="Arial"/>
                <w:sz w:val="22"/>
                <w:szCs w:val="22"/>
              </w:rPr>
              <w:t>III.- Respeto y reconocimiento del “Deber Ser” que impone la norma jurídica</w:t>
            </w:r>
          </w:p>
          <w:p w14:paraId="39F4ABCC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F7FA2" w14:textId="77777777" w:rsidR="00CE6BB5" w:rsidRPr="000912CB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  <w:r w:rsidRPr="000912CB">
              <w:rPr>
                <w:rFonts w:ascii="Arial" w:hAnsi="Arial" w:cs="Arial"/>
                <w:sz w:val="22"/>
                <w:szCs w:val="22"/>
              </w:rPr>
              <w:t xml:space="preserve">IV.- </w:t>
            </w:r>
            <w:r w:rsidRPr="00266BA8">
              <w:rPr>
                <w:rFonts w:ascii="Arial" w:hAnsi="Arial" w:cs="Arial"/>
                <w:b/>
                <w:sz w:val="22"/>
                <w:szCs w:val="22"/>
              </w:rPr>
              <w:t>Cultura de la legalidad</w:t>
            </w:r>
            <w:r w:rsidRPr="000912CB">
              <w:rPr>
                <w:rFonts w:ascii="Arial" w:hAnsi="Arial" w:cs="Arial"/>
                <w:sz w:val="22"/>
                <w:szCs w:val="22"/>
              </w:rPr>
              <w:t xml:space="preserve"> como guía y fin de los valores del Derecho  y el Pleno Acceso a </w:t>
            </w:r>
            <w:smartTag w:uri="urn:schemas-microsoft-com:office:smarttags" w:element="PersonName">
              <w:smartTagPr>
                <w:attr w:name="ProductID" w:val="la Justicia."/>
              </w:smartTagPr>
              <w:r w:rsidRPr="000912CB">
                <w:rPr>
                  <w:rFonts w:ascii="Arial" w:hAnsi="Arial" w:cs="Arial"/>
                  <w:sz w:val="22"/>
                  <w:szCs w:val="22"/>
                </w:rPr>
                <w:t>la Justicia.</w:t>
              </w:r>
            </w:smartTag>
          </w:p>
          <w:p w14:paraId="27576AB1" w14:textId="77777777" w:rsidR="008731A5" w:rsidRPr="00097433" w:rsidRDefault="008731A5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4EDBA2" w14:textId="77777777" w:rsidR="00706416" w:rsidRPr="00097433" w:rsidRDefault="00706416" w:rsidP="00CE6B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1A5" w:rsidRPr="00097433" w14:paraId="725AF4B5" w14:textId="77777777" w:rsidTr="00946007">
        <w:tc>
          <w:tcPr>
            <w:tcW w:w="2518" w:type="dxa"/>
            <w:vAlign w:val="center"/>
          </w:tcPr>
          <w:p w14:paraId="5C7BE7D0" w14:textId="12EC9205" w:rsidR="008731A5" w:rsidRPr="00097433" w:rsidRDefault="008731A5" w:rsidP="00EF00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lastRenderedPageBreak/>
              <w:t>Habilidades</w:t>
            </w:r>
          </w:p>
        </w:tc>
        <w:tc>
          <w:tcPr>
            <w:tcW w:w="7594" w:type="dxa"/>
            <w:vAlign w:val="center"/>
          </w:tcPr>
          <w:p w14:paraId="4CCF7C10" w14:textId="77777777" w:rsidR="00CE6BB5" w:rsidRDefault="00CE6BB5" w:rsidP="00CE6B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FC36D0" w14:textId="64CF75CB" w:rsidR="00706416" w:rsidRPr="00CE6BB5" w:rsidRDefault="00CE6BB5" w:rsidP="00CE6BB5">
            <w:pPr>
              <w:rPr>
                <w:rFonts w:ascii="Arial" w:hAnsi="Arial" w:cs="Arial"/>
                <w:sz w:val="22"/>
                <w:szCs w:val="22"/>
              </w:rPr>
            </w:pPr>
            <w:r w:rsidRPr="00CE6BB5">
              <w:rPr>
                <w:rFonts w:ascii="Arial" w:hAnsi="Arial" w:cs="Arial"/>
                <w:sz w:val="22"/>
                <w:szCs w:val="22"/>
              </w:rPr>
              <w:t>Análisis, Reflexi</w:t>
            </w:r>
            <w:r w:rsidR="00361296">
              <w:rPr>
                <w:rFonts w:ascii="Arial" w:hAnsi="Arial" w:cs="Arial"/>
                <w:sz w:val="22"/>
                <w:szCs w:val="22"/>
              </w:rPr>
              <w:t>ón, Deductivas</w:t>
            </w:r>
            <w:r w:rsidRPr="00CE6BB5">
              <w:rPr>
                <w:rFonts w:ascii="Arial" w:hAnsi="Arial" w:cs="Arial"/>
                <w:sz w:val="22"/>
                <w:szCs w:val="22"/>
              </w:rPr>
              <w:t>, Síntesis,</w:t>
            </w:r>
            <w:r w:rsidR="00361296">
              <w:rPr>
                <w:rFonts w:ascii="Arial" w:hAnsi="Arial" w:cs="Arial"/>
                <w:sz w:val="22"/>
                <w:szCs w:val="22"/>
              </w:rPr>
              <w:t xml:space="preserve"> Argumentativa</w:t>
            </w:r>
            <w:r w:rsidRPr="00CE6BB5">
              <w:rPr>
                <w:rFonts w:ascii="Arial" w:hAnsi="Arial" w:cs="Arial"/>
                <w:sz w:val="22"/>
                <w:szCs w:val="22"/>
              </w:rPr>
              <w:t>s.</w:t>
            </w:r>
          </w:p>
          <w:p w14:paraId="1878EE4E" w14:textId="033F8A07" w:rsidR="00CE6BB5" w:rsidRPr="00097433" w:rsidRDefault="00CE6BB5" w:rsidP="00CE6B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8F943C6" w14:textId="77777777" w:rsidR="008731A5" w:rsidRPr="00097433" w:rsidRDefault="008731A5" w:rsidP="00EF00F8">
      <w:pPr>
        <w:rPr>
          <w:rFonts w:ascii="Arial" w:hAnsi="Arial" w:cs="Arial"/>
          <w:b/>
          <w:sz w:val="22"/>
          <w:szCs w:val="22"/>
        </w:rPr>
      </w:pPr>
    </w:p>
    <w:p w14:paraId="2BA06A69" w14:textId="662038EA" w:rsidR="00761744" w:rsidRPr="00097433" w:rsidRDefault="0033268C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22"/>
          <w:szCs w:val="22"/>
        </w:rPr>
      </w:pPr>
      <w:r w:rsidRPr="00097433">
        <w:rPr>
          <w:rFonts w:ascii="Arial" w:hAnsi="Arial" w:cs="Arial"/>
          <w:b/>
          <w:color w:val="000000"/>
          <w:sz w:val="22"/>
          <w:szCs w:val="22"/>
        </w:rPr>
        <w:t xml:space="preserve">BIBLIOGRAFÍA </w:t>
      </w:r>
      <w:r w:rsidR="00761744" w:rsidRPr="00097433">
        <w:rPr>
          <w:rFonts w:ascii="Arial" w:hAnsi="Arial" w:cs="Arial"/>
          <w:b/>
          <w:color w:val="000000"/>
          <w:sz w:val="22"/>
          <w:szCs w:val="22"/>
        </w:rPr>
        <w:t>BÁSICA</w:t>
      </w:r>
    </w:p>
    <w:p w14:paraId="1FEF027D" w14:textId="77777777" w:rsidR="00761744" w:rsidRPr="00097433" w:rsidRDefault="00761744" w:rsidP="00EF00F8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701"/>
        <w:gridCol w:w="1134"/>
        <w:gridCol w:w="2977"/>
      </w:tblGrid>
      <w:tr w:rsidR="00895B45" w:rsidRPr="00097433" w14:paraId="389E8467" w14:textId="77777777" w:rsidTr="00895B45">
        <w:tc>
          <w:tcPr>
            <w:tcW w:w="2263" w:type="dxa"/>
            <w:shd w:val="clear" w:color="auto" w:fill="auto"/>
            <w:vAlign w:val="center"/>
          </w:tcPr>
          <w:p w14:paraId="225A3551" w14:textId="77777777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Autor(es)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BC3C17" w14:textId="77777777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color w:val="000000"/>
                <w:sz w:val="22"/>
                <w:szCs w:val="22"/>
              </w:rPr>
              <w:t>Título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5A2C20" w14:textId="77777777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color w:val="000000"/>
                <w:sz w:val="22"/>
                <w:szCs w:val="22"/>
              </w:rPr>
              <w:t>Editorial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BA583" w14:textId="77777777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E95CEB" w14:textId="77777777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color w:val="000000"/>
                <w:sz w:val="22"/>
                <w:szCs w:val="22"/>
              </w:rPr>
              <w:t>URL o biblioteca digital donde está disponible (en su caso)</w:t>
            </w:r>
          </w:p>
        </w:tc>
      </w:tr>
      <w:tr w:rsidR="00895B45" w:rsidRPr="00097433" w14:paraId="35DF317F" w14:textId="77777777" w:rsidTr="00895B45">
        <w:tc>
          <w:tcPr>
            <w:tcW w:w="2263" w:type="dxa"/>
            <w:shd w:val="clear" w:color="auto" w:fill="auto"/>
            <w:vAlign w:val="center"/>
          </w:tcPr>
          <w:p w14:paraId="344A45E0" w14:textId="77777777" w:rsidR="009F1AFD" w:rsidRPr="00097433" w:rsidRDefault="009F1AFD" w:rsidP="00097433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Recaséns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Siches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>, Luís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676FC7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Filosofía Del Derecho</w:t>
            </w:r>
            <w:r w:rsidRPr="00097433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7F11F" w14:textId="21DE3D53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Porrúa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A0534" w14:textId="7CFCD970" w:rsidR="009F1AFD" w:rsidRPr="00097433" w:rsidRDefault="009F1AFD" w:rsidP="000974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169F04" w14:textId="77777777" w:rsidR="009F1AFD" w:rsidRPr="00097433" w:rsidRDefault="009F1AFD" w:rsidP="0051153B">
            <w:pPr>
              <w:spacing w:after="200"/>
              <w:ind w:left="709" w:hanging="70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95B45" w:rsidRPr="00097433" w14:paraId="7E833BAE" w14:textId="77777777" w:rsidTr="00895B45">
        <w:tc>
          <w:tcPr>
            <w:tcW w:w="2263" w:type="dxa"/>
            <w:shd w:val="clear" w:color="auto" w:fill="auto"/>
            <w:vAlign w:val="center"/>
          </w:tcPr>
          <w:p w14:paraId="4E7AB532" w14:textId="77777777" w:rsidR="009F1AFD" w:rsidRPr="00097433" w:rsidRDefault="009F1AFD" w:rsidP="00097433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Cohen, Bruce J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8613C2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Introducción A La Sociología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0D617" w14:textId="65E3546B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Mcgrawhill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911F750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49926E" w14:textId="77777777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95B45" w:rsidRPr="00097433" w14:paraId="18DB17D6" w14:textId="77777777" w:rsidTr="00895B45">
        <w:tc>
          <w:tcPr>
            <w:tcW w:w="2263" w:type="dxa"/>
            <w:shd w:val="clear" w:color="auto" w:fill="auto"/>
            <w:vAlign w:val="center"/>
          </w:tcPr>
          <w:p w14:paraId="0B958B7C" w14:textId="77777777" w:rsidR="009F1AFD" w:rsidRPr="00097433" w:rsidRDefault="009F1AFD" w:rsidP="00097433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Azuara Pérez, Leandro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14CA13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Sociología</w:t>
            </w:r>
            <w:r w:rsidRPr="00097433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8ECF4" w14:textId="429898EA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Porrúa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7335F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D0A8F1D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9212FF1" w14:textId="07D8098A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1995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38F34F" w14:textId="77777777" w:rsidR="009F1AFD" w:rsidRPr="00097433" w:rsidRDefault="009F1AFD" w:rsidP="005115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95B45" w:rsidRPr="00097433" w14:paraId="2AD7B3E5" w14:textId="77777777" w:rsidTr="00895B45">
        <w:tc>
          <w:tcPr>
            <w:tcW w:w="2263" w:type="dxa"/>
            <w:shd w:val="clear" w:color="auto" w:fill="auto"/>
            <w:vAlign w:val="center"/>
          </w:tcPr>
          <w:p w14:paraId="282E2338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Timasheff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>, Nicolás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09D0D9" w14:textId="141BE038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La Teoría Sociológica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DBC78" w14:textId="732F17D4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097433">
              <w:rPr>
                <w:rFonts w:ascii="Arial" w:hAnsi="Arial" w:cs="Arial"/>
                <w:sz w:val="22"/>
                <w:szCs w:val="22"/>
              </w:rPr>
              <w:t>l</w:t>
            </w:r>
            <w:proofErr w:type="gramEnd"/>
            <w:r w:rsidRPr="000974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Fce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424CE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14CB2D" w14:textId="77777777" w:rsidR="009F1AFD" w:rsidRPr="00097433" w:rsidRDefault="009F1AFD" w:rsidP="0051153B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  <w:p w14:paraId="5DC35D1B" w14:textId="77777777" w:rsidR="009F1AFD" w:rsidRPr="00097433" w:rsidRDefault="009F1AFD" w:rsidP="005115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B45" w:rsidRPr="00097433" w14:paraId="44B48145" w14:textId="77777777" w:rsidTr="00895B45">
        <w:tc>
          <w:tcPr>
            <w:tcW w:w="2263" w:type="dxa"/>
            <w:shd w:val="clear" w:color="auto" w:fill="auto"/>
            <w:vAlign w:val="center"/>
          </w:tcPr>
          <w:p w14:paraId="301D1EED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Carbonnier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>, Jean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382F8E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Sociología Jurídica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54309" w14:textId="70B22383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Tecnos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969920C" w14:textId="05F2B141" w:rsidR="009F1AFD" w:rsidRPr="00097433" w:rsidRDefault="009F1AFD" w:rsidP="000974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14D823" w14:textId="77777777" w:rsidR="009F1AFD" w:rsidRPr="00097433" w:rsidRDefault="009F1AFD" w:rsidP="0051153B">
            <w:pPr>
              <w:spacing w:after="200"/>
              <w:ind w:left="709" w:hanging="70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B45" w:rsidRPr="00097433" w14:paraId="44284679" w14:textId="77777777" w:rsidTr="00895B45">
        <w:tc>
          <w:tcPr>
            <w:tcW w:w="2263" w:type="dxa"/>
            <w:shd w:val="clear" w:color="auto" w:fill="auto"/>
            <w:vAlign w:val="center"/>
          </w:tcPr>
          <w:p w14:paraId="5BD003A4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Treves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>, Renato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2880AB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La Sociología Del Derecho Orígenes Investigaciones, Problemas;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D1502" w14:textId="7D095066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l Ariel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BD55A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B4BFA1" w14:textId="77777777" w:rsidR="009F1AFD" w:rsidRPr="00097433" w:rsidRDefault="009F1AFD" w:rsidP="005115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B45" w:rsidRPr="00097433" w14:paraId="165FBBC1" w14:textId="77777777" w:rsidTr="00895B45">
        <w:tc>
          <w:tcPr>
            <w:tcW w:w="2263" w:type="dxa"/>
            <w:shd w:val="clear" w:color="auto" w:fill="auto"/>
            <w:vAlign w:val="center"/>
          </w:tcPr>
          <w:p w14:paraId="582478A1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97433">
              <w:rPr>
                <w:rFonts w:ascii="Arial" w:hAnsi="Arial" w:cs="Arial"/>
                <w:sz w:val="22"/>
                <w:szCs w:val="22"/>
                <w:lang w:val="en-US"/>
              </w:rPr>
              <w:t>Cappelletti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  <w:lang w:val="en-US"/>
              </w:rPr>
              <w:t>, Mauro Y Garth Bryant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34AF2E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El Acceso A La Justicia. La Tendencia En El Movimiento Mundial Para Hacer Efectivos Los Derechos;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312066" w14:textId="6062AF73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Fondo De Cultura Económica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4B4BB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86554F" w14:textId="77777777" w:rsidR="009F1AFD" w:rsidRPr="00097433" w:rsidRDefault="009F1AFD" w:rsidP="0051153B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  <w:p w14:paraId="68837656" w14:textId="77777777" w:rsidR="009F1AFD" w:rsidRPr="00097433" w:rsidRDefault="009F1AFD" w:rsidP="005115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B45" w:rsidRPr="00097433" w14:paraId="79B6D0D7" w14:textId="77777777" w:rsidTr="00895B45">
        <w:tc>
          <w:tcPr>
            <w:tcW w:w="2263" w:type="dxa"/>
            <w:shd w:val="clear" w:color="auto" w:fill="auto"/>
            <w:vAlign w:val="center"/>
          </w:tcPr>
          <w:p w14:paraId="71B28DE9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Covarrubias Flores Rafael Y Covarrubias Dueñas José De Jesús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FB29B0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La Sociología Jurídica En México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7B437D" w14:textId="695E43FA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Universidad De Guadalajara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90A99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78508C" w14:textId="77777777" w:rsidR="009F1AFD" w:rsidRPr="00097433" w:rsidRDefault="009F1AFD" w:rsidP="0051153B">
            <w:pPr>
              <w:spacing w:after="200"/>
              <w:rPr>
                <w:sz w:val="22"/>
                <w:szCs w:val="22"/>
              </w:rPr>
            </w:pPr>
          </w:p>
        </w:tc>
      </w:tr>
      <w:tr w:rsidR="00895B45" w:rsidRPr="00097433" w14:paraId="3EF20C5E" w14:textId="77777777" w:rsidTr="00895B45">
        <w:tc>
          <w:tcPr>
            <w:tcW w:w="2263" w:type="dxa"/>
            <w:shd w:val="clear" w:color="auto" w:fill="auto"/>
            <w:vAlign w:val="center"/>
          </w:tcPr>
          <w:p w14:paraId="7576BAF8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Cotterrel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>, Roger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EFA777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Introducción A La Sociología Del Derecho</w:t>
            </w:r>
            <w:r w:rsidRPr="00097433">
              <w:rPr>
                <w:rFonts w:ascii="Arial" w:hAnsi="Arial" w:cs="Arial"/>
                <w:sz w:val="22"/>
                <w:szCs w:val="22"/>
              </w:rPr>
              <w:t>, Editorial Ariel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86550" w14:textId="44F1C29E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l Ariel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362CF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029A9B" w14:textId="77777777" w:rsidR="009F1AFD" w:rsidRPr="00097433" w:rsidRDefault="00493124" w:rsidP="0051153B">
            <w:pPr>
              <w:spacing w:after="200"/>
              <w:ind w:left="709" w:hanging="709"/>
              <w:rPr>
                <w:sz w:val="22"/>
                <w:szCs w:val="22"/>
              </w:rPr>
            </w:pPr>
            <w:hyperlink r:id="rId9" w:history="1"/>
          </w:p>
        </w:tc>
      </w:tr>
      <w:tr w:rsidR="00895B45" w:rsidRPr="00097433" w14:paraId="57ECCEDA" w14:textId="77777777" w:rsidTr="00895B45">
        <w:tc>
          <w:tcPr>
            <w:tcW w:w="2263" w:type="dxa"/>
            <w:shd w:val="clear" w:color="auto" w:fill="auto"/>
            <w:vAlign w:val="center"/>
          </w:tcPr>
          <w:p w14:paraId="66D146BE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Correas, Oscar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93C3A4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Introducción A La Sociología Jurídica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50B2D" w14:textId="09C3FA33" w:rsidR="009F1AFD" w:rsidRPr="00097433" w:rsidRDefault="009F1AFD" w:rsidP="0051153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Fontamara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24A7158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EB3F6C" w14:textId="77777777" w:rsidR="009F1AFD" w:rsidRPr="00097433" w:rsidRDefault="009F1AFD" w:rsidP="0051153B">
            <w:pPr>
              <w:spacing w:after="200"/>
              <w:ind w:left="709" w:hanging="709"/>
              <w:rPr>
                <w:sz w:val="22"/>
                <w:szCs w:val="22"/>
              </w:rPr>
            </w:pPr>
          </w:p>
        </w:tc>
      </w:tr>
      <w:tr w:rsidR="00895B45" w:rsidRPr="00097433" w14:paraId="0A07C9DE" w14:textId="77777777" w:rsidTr="00895B45">
        <w:tc>
          <w:tcPr>
            <w:tcW w:w="2263" w:type="dxa"/>
            <w:shd w:val="clear" w:color="auto" w:fill="auto"/>
            <w:vAlign w:val="center"/>
          </w:tcPr>
          <w:p w14:paraId="32C85903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lastRenderedPageBreak/>
              <w:t>Flores Terríquez Enrique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0B9D6F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Tesis Doctoral: Acceso A La Justicia En La Región Costa Sur Del Estado De Jalisco (Partido Judicial De Autlán, Estudio De Caso)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380E5" w14:textId="77777777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Universidad De Guadalajara, Guadalajara Jalisco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4954C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08915" w14:textId="77777777" w:rsidR="009F1AFD" w:rsidRPr="00097433" w:rsidRDefault="009F1AFD" w:rsidP="0051153B">
            <w:pPr>
              <w:spacing w:after="200"/>
              <w:ind w:left="709" w:hanging="709"/>
              <w:rPr>
                <w:sz w:val="22"/>
                <w:szCs w:val="22"/>
              </w:rPr>
            </w:pPr>
          </w:p>
        </w:tc>
      </w:tr>
      <w:tr w:rsidR="00895B45" w:rsidRPr="00097433" w14:paraId="4664C316" w14:textId="77777777" w:rsidTr="00895B45">
        <w:tc>
          <w:tcPr>
            <w:tcW w:w="2263" w:type="dxa"/>
            <w:shd w:val="clear" w:color="auto" w:fill="auto"/>
            <w:vAlign w:val="center"/>
          </w:tcPr>
          <w:p w14:paraId="67D7F7F4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 xml:space="preserve">Fierro, </w:t>
            </w: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Ferráez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>, Ana Elena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502F38" w14:textId="0C758349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Manejo De Conflictos Y Mediación,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0608C" w14:textId="77777777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Oxford-</w:t>
            </w: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Cide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48F3C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27C95D" w14:textId="77777777" w:rsidR="009F1AFD" w:rsidRPr="00097433" w:rsidRDefault="009F1AFD" w:rsidP="0051153B">
            <w:pPr>
              <w:spacing w:after="200"/>
              <w:ind w:left="709" w:hanging="709"/>
              <w:rPr>
                <w:sz w:val="22"/>
                <w:szCs w:val="22"/>
              </w:rPr>
            </w:pPr>
          </w:p>
        </w:tc>
      </w:tr>
      <w:tr w:rsidR="00895B45" w:rsidRPr="00097433" w14:paraId="1EBE71DE" w14:textId="77777777" w:rsidTr="00895B45">
        <w:tc>
          <w:tcPr>
            <w:tcW w:w="2263" w:type="dxa"/>
            <w:shd w:val="clear" w:color="auto" w:fill="auto"/>
            <w:vAlign w:val="center"/>
          </w:tcPr>
          <w:p w14:paraId="229CF5B7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Gerritsen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 xml:space="preserve"> W. R. Peter Y Flores Terriquez Enrique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8B3555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Globalización Y Desarrollo Regional Sustentable. Un Análisis Social Y Jurídico De La Costa Sur De Jalisco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A0580" w14:textId="3E621EFD" w:rsidR="009F1AFD" w:rsidRPr="00097433" w:rsidRDefault="009F1AFD" w:rsidP="005115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bCs/>
                <w:iCs/>
                <w:sz w:val="22"/>
                <w:szCs w:val="22"/>
              </w:rPr>
              <w:t>Universidad De Guadalajara.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1D0A6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AE3F48" w14:textId="77777777" w:rsidR="009F1AFD" w:rsidRPr="00097433" w:rsidRDefault="009F1AFD" w:rsidP="0051153B">
            <w:pPr>
              <w:spacing w:after="200"/>
              <w:ind w:left="709" w:hanging="709"/>
              <w:rPr>
                <w:sz w:val="22"/>
                <w:szCs w:val="22"/>
              </w:rPr>
            </w:pPr>
          </w:p>
        </w:tc>
      </w:tr>
      <w:tr w:rsidR="00895B45" w:rsidRPr="00097433" w14:paraId="3BBCBB97" w14:textId="77777777" w:rsidTr="00895B45">
        <w:tc>
          <w:tcPr>
            <w:tcW w:w="2263" w:type="dxa"/>
            <w:shd w:val="clear" w:color="auto" w:fill="auto"/>
            <w:vAlign w:val="center"/>
          </w:tcPr>
          <w:p w14:paraId="0B231AC8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Harnecker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>, Marta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C728EC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Los Conceptos Elementales Del Materialismo Histórico,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9BD66" w14:textId="77777777" w:rsidR="009F1AFD" w:rsidRPr="00097433" w:rsidRDefault="009F1AFD" w:rsidP="0051153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3DFD3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8E7F76" w14:textId="77777777" w:rsidR="009F1AFD" w:rsidRPr="00097433" w:rsidRDefault="009F1AFD" w:rsidP="0051153B">
            <w:pPr>
              <w:spacing w:after="200"/>
              <w:ind w:left="709" w:hanging="709"/>
              <w:rPr>
                <w:sz w:val="22"/>
                <w:szCs w:val="22"/>
              </w:rPr>
            </w:pPr>
          </w:p>
        </w:tc>
      </w:tr>
      <w:tr w:rsidR="00895B45" w:rsidRPr="00097433" w14:paraId="61A7AA76" w14:textId="77777777" w:rsidTr="00895B45">
        <w:tc>
          <w:tcPr>
            <w:tcW w:w="2263" w:type="dxa"/>
            <w:shd w:val="clear" w:color="auto" w:fill="auto"/>
            <w:vAlign w:val="center"/>
          </w:tcPr>
          <w:p w14:paraId="52757515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Madile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>, Juan Alberto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198FAD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 xml:space="preserve">Sociología Jurídica. </w:t>
            </w:r>
            <w:r w:rsidRPr="00097433">
              <w:rPr>
                <w:rFonts w:ascii="Arial" w:hAnsi="Arial" w:cs="Arial"/>
                <w:sz w:val="22"/>
                <w:szCs w:val="22"/>
              </w:rPr>
              <w:t>(La Realidad Del Derecho Una Base Científica Para Su Estudio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9D304" w14:textId="554BAD0C" w:rsidR="009F1AFD" w:rsidRPr="00097433" w:rsidRDefault="009F1AFD" w:rsidP="0051153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Abeledo-Perrot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810FAFA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1989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78F6FA" w14:textId="77777777" w:rsidR="009F1AFD" w:rsidRPr="00097433" w:rsidRDefault="009F1AFD" w:rsidP="0051153B">
            <w:pPr>
              <w:spacing w:after="200"/>
              <w:ind w:left="709" w:hanging="709"/>
              <w:rPr>
                <w:sz w:val="22"/>
                <w:szCs w:val="22"/>
              </w:rPr>
            </w:pPr>
          </w:p>
        </w:tc>
      </w:tr>
      <w:tr w:rsidR="00895B45" w:rsidRPr="00097433" w14:paraId="73ABAE4D" w14:textId="77777777" w:rsidTr="00895B45">
        <w:tc>
          <w:tcPr>
            <w:tcW w:w="2263" w:type="dxa"/>
            <w:shd w:val="clear" w:color="auto" w:fill="auto"/>
            <w:vAlign w:val="center"/>
          </w:tcPr>
          <w:p w14:paraId="7843624E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 xml:space="preserve">López Durán, </w:t>
            </w: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Rosalío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C1F4AB0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7433">
              <w:rPr>
                <w:rFonts w:ascii="Arial" w:hAnsi="Arial" w:cs="Arial"/>
                <w:i/>
                <w:sz w:val="22"/>
                <w:szCs w:val="22"/>
              </w:rPr>
              <w:t>Sociología General Y Jurídica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1219E" w14:textId="022E75CD" w:rsidR="009F1AFD" w:rsidRPr="00097433" w:rsidRDefault="009F1AFD" w:rsidP="005115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Iure Editores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3A8E0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A28A98" w14:textId="77777777" w:rsidR="009F1AFD" w:rsidRPr="00097433" w:rsidRDefault="009F1AFD" w:rsidP="0051153B">
            <w:pPr>
              <w:spacing w:after="200"/>
              <w:ind w:left="709" w:hanging="709"/>
              <w:rPr>
                <w:sz w:val="22"/>
                <w:szCs w:val="22"/>
              </w:rPr>
            </w:pPr>
          </w:p>
        </w:tc>
      </w:tr>
      <w:tr w:rsidR="00895B45" w:rsidRPr="00097433" w14:paraId="2A0D314C" w14:textId="77777777" w:rsidTr="00895B45">
        <w:tc>
          <w:tcPr>
            <w:tcW w:w="2263" w:type="dxa"/>
            <w:shd w:val="clear" w:color="auto" w:fill="auto"/>
            <w:vAlign w:val="center"/>
          </w:tcPr>
          <w:p w14:paraId="1C4AABF2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 xml:space="preserve">Lozano </w:t>
            </w: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Meraz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>, Cecilia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B33302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Guía De Estudios De Sociología Jurídica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8DA99" w14:textId="4B69F33E" w:rsidR="009F1AFD" w:rsidRPr="00097433" w:rsidRDefault="009F1AFD" w:rsidP="005115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Ángel Editores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6F7A0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67903" w14:textId="77777777" w:rsidR="009F1AFD" w:rsidRPr="00097433" w:rsidRDefault="009F1AFD" w:rsidP="0051153B">
            <w:pPr>
              <w:spacing w:after="200"/>
              <w:ind w:left="709" w:hanging="709"/>
              <w:rPr>
                <w:sz w:val="22"/>
                <w:szCs w:val="22"/>
              </w:rPr>
            </w:pPr>
          </w:p>
        </w:tc>
      </w:tr>
      <w:tr w:rsidR="00895B45" w:rsidRPr="00097433" w14:paraId="39573633" w14:textId="77777777" w:rsidTr="00895B45">
        <w:tc>
          <w:tcPr>
            <w:tcW w:w="2263" w:type="dxa"/>
            <w:shd w:val="clear" w:color="auto" w:fill="auto"/>
            <w:vAlign w:val="center"/>
          </w:tcPr>
          <w:p w14:paraId="5728F5D8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Correas, Oscar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6C3303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“Introducción A La Sociología”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DE83C" w14:textId="3AA56D17" w:rsidR="009F1AFD" w:rsidRPr="00097433" w:rsidRDefault="009F1AFD" w:rsidP="005115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Universidad Autónoma De Benito Juárez De Oaxaca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2017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22C11B" w14:textId="77777777" w:rsidR="009F1AFD" w:rsidRPr="00097433" w:rsidRDefault="009F1AFD" w:rsidP="0051153B">
            <w:pPr>
              <w:spacing w:after="200"/>
              <w:ind w:left="709" w:hanging="709"/>
              <w:rPr>
                <w:sz w:val="22"/>
                <w:szCs w:val="22"/>
              </w:rPr>
            </w:pPr>
          </w:p>
        </w:tc>
      </w:tr>
      <w:tr w:rsidR="00895B45" w:rsidRPr="00097433" w14:paraId="2FE1D7B5" w14:textId="77777777" w:rsidTr="00895B45">
        <w:tc>
          <w:tcPr>
            <w:tcW w:w="2263" w:type="dxa"/>
            <w:shd w:val="clear" w:color="auto" w:fill="auto"/>
            <w:vAlign w:val="center"/>
          </w:tcPr>
          <w:p w14:paraId="61C71313" w14:textId="77777777" w:rsidR="009F1AFD" w:rsidRPr="00097433" w:rsidRDefault="009F1AFD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Durkheim  Emilio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33A3DC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“Las Reglas Del Método Sociológico”,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21EE3D" w14:textId="7756D47C" w:rsidR="009F1AFD" w:rsidRPr="00097433" w:rsidRDefault="009F1AFD" w:rsidP="005115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Universidad Autónoma De Benito Juárez De Oaxaca,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D604A" w14:textId="77777777" w:rsidR="009F1AFD" w:rsidRPr="00097433" w:rsidRDefault="009F1AFD" w:rsidP="0009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23F7AF" w14:textId="77777777" w:rsidR="009F1AFD" w:rsidRPr="00097433" w:rsidRDefault="009F1AFD" w:rsidP="0051153B">
            <w:pPr>
              <w:spacing w:after="200"/>
              <w:ind w:left="709" w:hanging="709"/>
              <w:rPr>
                <w:sz w:val="22"/>
                <w:szCs w:val="22"/>
              </w:rPr>
            </w:pPr>
          </w:p>
        </w:tc>
      </w:tr>
    </w:tbl>
    <w:p w14:paraId="7D346130" w14:textId="77777777" w:rsidR="00761744" w:rsidRPr="00097433" w:rsidRDefault="00761744" w:rsidP="00EF00F8">
      <w:pPr>
        <w:rPr>
          <w:rFonts w:ascii="Arial" w:hAnsi="Arial" w:cs="Arial"/>
          <w:b/>
          <w:color w:val="000000"/>
          <w:sz w:val="22"/>
          <w:szCs w:val="22"/>
        </w:rPr>
      </w:pPr>
    </w:p>
    <w:p w14:paraId="1F7FACA8" w14:textId="77777777" w:rsidR="009F1AFD" w:rsidRPr="00097433" w:rsidRDefault="009F1AFD" w:rsidP="00EF00F8">
      <w:pPr>
        <w:rPr>
          <w:rFonts w:ascii="Arial" w:hAnsi="Arial" w:cs="Arial"/>
          <w:b/>
          <w:color w:val="000000"/>
          <w:sz w:val="22"/>
          <w:szCs w:val="22"/>
        </w:rPr>
      </w:pPr>
    </w:p>
    <w:p w14:paraId="000F6EDE" w14:textId="77777777" w:rsidR="009F1AFD" w:rsidRPr="00097433" w:rsidRDefault="009F1AFD" w:rsidP="00EF00F8">
      <w:pPr>
        <w:rPr>
          <w:rFonts w:ascii="Arial" w:hAnsi="Arial" w:cs="Arial"/>
          <w:b/>
          <w:color w:val="000000"/>
          <w:sz w:val="22"/>
          <w:szCs w:val="22"/>
        </w:rPr>
      </w:pPr>
    </w:p>
    <w:p w14:paraId="6B1CF936" w14:textId="77777777" w:rsidR="009F1AFD" w:rsidRPr="00097433" w:rsidRDefault="009F1AFD" w:rsidP="00EF00F8">
      <w:pPr>
        <w:rPr>
          <w:rFonts w:ascii="Arial" w:hAnsi="Arial" w:cs="Arial"/>
          <w:b/>
          <w:color w:val="000000"/>
          <w:sz w:val="22"/>
          <w:szCs w:val="22"/>
        </w:rPr>
      </w:pPr>
    </w:p>
    <w:p w14:paraId="51918028" w14:textId="77777777" w:rsidR="009F1AFD" w:rsidRPr="00097433" w:rsidRDefault="009F1AFD" w:rsidP="00EF00F8">
      <w:pPr>
        <w:rPr>
          <w:rFonts w:ascii="Arial" w:hAnsi="Arial" w:cs="Arial"/>
          <w:b/>
          <w:color w:val="000000"/>
          <w:sz w:val="22"/>
          <w:szCs w:val="22"/>
        </w:rPr>
      </w:pPr>
    </w:p>
    <w:p w14:paraId="55EE699A" w14:textId="77777777" w:rsidR="009F1AFD" w:rsidRPr="00097433" w:rsidRDefault="009F1AFD" w:rsidP="00EF00F8">
      <w:pPr>
        <w:rPr>
          <w:rFonts w:ascii="Arial" w:hAnsi="Arial" w:cs="Arial"/>
          <w:b/>
          <w:color w:val="000000"/>
          <w:sz w:val="22"/>
          <w:szCs w:val="22"/>
        </w:rPr>
      </w:pPr>
    </w:p>
    <w:p w14:paraId="36562871" w14:textId="77777777" w:rsidR="009F1AFD" w:rsidRPr="00097433" w:rsidRDefault="009F1AFD" w:rsidP="00EF00F8">
      <w:pPr>
        <w:rPr>
          <w:rFonts w:ascii="Arial" w:hAnsi="Arial" w:cs="Arial"/>
          <w:b/>
          <w:color w:val="000000"/>
          <w:sz w:val="22"/>
          <w:szCs w:val="22"/>
        </w:rPr>
      </w:pPr>
    </w:p>
    <w:p w14:paraId="2C084BD4" w14:textId="074FCEF3" w:rsidR="00490699" w:rsidRPr="00097433" w:rsidRDefault="00490699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22"/>
          <w:szCs w:val="22"/>
        </w:rPr>
      </w:pPr>
      <w:r w:rsidRPr="00097433">
        <w:rPr>
          <w:rFonts w:ascii="Arial" w:hAnsi="Arial" w:cs="Arial"/>
          <w:b/>
          <w:color w:val="000000"/>
          <w:sz w:val="22"/>
          <w:szCs w:val="22"/>
        </w:rPr>
        <w:t>BIBLIOGRAFÍA COMPLEMENTARIA</w:t>
      </w:r>
    </w:p>
    <w:p w14:paraId="5551C940" w14:textId="77777777" w:rsidR="00490699" w:rsidRPr="00097433" w:rsidRDefault="00490699" w:rsidP="00EF00F8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701"/>
        <w:gridCol w:w="1134"/>
        <w:gridCol w:w="2879"/>
      </w:tblGrid>
      <w:tr w:rsidR="00490699" w:rsidRPr="00097433" w14:paraId="14903829" w14:textId="77777777" w:rsidTr="00895B45">
        <w:tc>
          <w:tcPr>
            <w:tcW w:w="2263" w:type="dxa"/>
            <w:vAlign w:val="center"/>
          </w:tcPr>
          <w:p w14:paraId="3DA26FCC" w14:textId="77777777" w:rsidR="00490699" w:rsidRPr="00097433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Autor(es)</w:t>
            </w:r>
          </w:p>
        </w:tc>
        <w:tc>
          <w:tcPr>
            <w:tcW w:w="1985" w:type="dxa"/>
            <w:vAlign w:val="center"/>
          </w:tcPr>
          <w:p w14:paraId="1BA7ACE5" w14:textId="77777777" w:rsidR="00490699" w:rsidRPr="00097433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color w:val="000000"/>
                <w:sz w:val="22"/>
                <w:szCs w:val="22"/>
              </w:rPr>
              <w:t>Título</w:t>
            </w:r>
          </w:p>
        </w:tc>
        <w:tc>
          <w:tcPr>
            <w:tcW w:w="1701" w:type="dxa"/>
            <w:vAlign w:val="center"/>
          </w:tcPr>
          <w:p w14:paraId="0AA0811F" w14:textId="77777777" w:rsidR="00490699" w:rsidRPr="00097433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color w:val="000000"/>
                <w:sz w:val="22"/>
                <w:szCs w:val="22"/>
              </w:rPr>
              <w:t>Editorial</w:t>
            </w:r>
          </w:p>
        </w:tc>
        <w:tc>
          <w:tcPr>
            <w:tcW w:w="1134" w:type="dxa"/>
            <w:vAlign w:val="center"/>
          </w:tcPr>
          <w:p w14:paraId="4A863104" w14:textId="77777777" w:rsidR="00490699" w:rsidRPr="00097433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2879" w:type="dxa"/>
            <w:vAlign w:val="center"/>
          </w:tcPr>
          <w:p w14:paraId="19134D7B" w14:textId="77777777" w:rsidR="00490699" w:rsidRPr="00097433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color w:val="000000"/>
                <w:sz w:val="22"/>
                <w:szCs w:val="22"/>
              </w:rPr>
              <w:t>URL o biblioteca digital donde está disponible (en su caso)</w:t>
            </w:r>
          </w:p>
        </w:tc>
      </w:tr>
      <w:tr w:rsidR="00490699" w:rsidRPr="00097433" w14:paraId="1CA27B07" w14:textId="77777777" w:rsidTr="00895B45">
        <w:tc>
          <w:tcPr>
            <w:tcW w:w="2263" w:type="dxa"/>
            <w:vAlign w:val="center"/>
          </w:tcPr>
          <w:p w14:paraId="7BC73384" w14:textId="53CC98FD" w:rsidR="00490699" w:rsidRPr="00895B45" w:rsidRDefault="009F1AFD" w:rsidP="00895B45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Agramonte Roberto</w:t>
            </w:r>
          </w:p>
        </w:tc>
        <w:tc>
          <w:tcPr>
            <w:tcW w:w="1985" w:type="dxa"/>
            <w:vAlign w:val="center"/>
          </w:tcPr>
          <w:p w14:paraId="241038C1" w14:textId="68FC4415" w:rsidR="00490699" w:rsidRPr="00895B45" w:rsidRDefault="009F1AFD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Sociología</w:t>
            </w:r>
          </w:p>
        </w:tc>
        <w:tc>
          <w:tcPr>
            <w:tcW w:w="1701" w:type="dxa"/>
            <w:vAlign w:val="center"/>
          </w:tcPr>
          <w:p w14:paraId="1D5E09E0" w14:textId="26EECD91" w:rsidR="00490699" w:rsidRPr="00895B45" w:rsidRDefault="009F1AFD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Porrúa</w:t>
            </w:r>
          </w:p>
        </w:tc>
        <w:tc>
          <w:tcPr>
            <w:tcW w:w="1134" w:type="dxa"/>
            <w:vAlign w:val="center"/>
          </w:tcPr>
          <w:p w14:paraId="3BAD8DF9" w14:textId="19CCCCE6" w:rsidR="00490699" w:rsidRPr="00895B45" w:rsidRDefault="009F1AFD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2879" w:type="dxa"/>
            <w:vAlign w:val="center"/>
          </w:tcPr>
          <w:p w14:paraId="0C2C5AC2" w14:textId="77777777" w:rsidR="00490699" w:rsidRPr="00895B45" w:rsidRDefault="00490699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699" w:rsidRPr="00097433" w14:paraId="713DC567" w14:textId="77777777" w:rsidTr="00895B45">
        <w:tc>
          <w:tcPr>
            <w:tcW w:w="2263" w:type="dxa"/>
            <w:vAlign w:val="center"/>
          </w:tcPr>
          <w:p w14:paraId="20567803" w14:textId="3ADF53CE" w:rsidR="00490699" w:rsidRPr="00895B45" w:rsidRDefault="009F1AFD" w:rsidP="00895B45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Geiger</w:t>
            </w:r>
            <w:proofErr w:type="spellEnd"/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, Theodor</w:t>
            </w:r>
          </w:p>
        </w:tc>
        <w:tc>
          <w:tcPr>
            <w:tcW w:w="1985" w:type="dxa"/>
            <w:vAlign w:val="center"/>
          </w:tcPr>
          <w:p w14:paraId="3046D4F8" w14:textId="4E7DD4C4" w:rsidR="00490699" w:rsidRPr="00895B45" w:rsidRDefault="009F1AFD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 xml:space="preserve">Estudios de la Sociología del Derecho </w:t>
            </w:r>
          </w:p>
        </w:tc>
        <w:tc>
          <w:tcPr>
            <w:tcW w:w="1701" w:type="dxa"/>
            <w:vAlign w:val="center"/>
          </w:tcPr>
          <w:p w14:paraId="28650BAE" w14:textId="52594C05" w:rsidR="00490699" w:rsidRPr="00895B45" w:rsidRDefault="00F431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 xml:space="preserve">Fondo de cultura económica </w:t>
            </w:r>
          </w:p>
        </w:tc>
        <w:tc>
          <w:tcPr>
            <w:tcW w:w="1134" w:type="dxa"/>
            <w:vAlign w:val="center"/>
          </w:tcPr>
          <w:p w14:paraId="477DE708" w14:textId="46C63668" w:rsidR="00490699" w:rsidRPr="00895B45" w:rsidRDefault="00F431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2879" w:type="dxa"/>
            <w:vAlign w:val="center"/>
          </w:tcPr>
          <w:p w14:paraId="4414E90F" w14:textId="77777777" w:rsidR="00490699" w:rsidRPr="00895B45" w:rsidRDefault="00490699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699" w:rsidRPr="00097433" w14:paraId="6D3CE383" w14:textId="77777777" w:rsidTr="00895B45">
        <w:tc>
          <w:tcPr>
            <w:tcW w:w="2263" w:type="dxa"/>
            <w:vAlign w:val="center"/>
          </w:tcPr>
          <w:p w14:paraId="69CB0244" w14:textId="2FDE4733" w:rsidR="00490699" w:rsidRPr="00895B45" w:rsidRDefault="00F43133" w:rsidP="00895B45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 xml:space="preserve">Moreno Collado, Jorge / Núñez Carpizo, </w:t>
            </w:r>
            <w:proofErr w:type="spellStart"/>
            <w:r w:rsidRPr="00895B45"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>Elssie</w:t>
            </w:r>
            <w:proofErr w:type="spellEnd"/>
            <w:r w:rsidRPr="00895B45"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 xml:space="preserve"> / Quintana Roldán, Carlos Fernando / Sabido Peniche, Norma D</w:t>
            </w:r>
          </w:p>
        </w:tc>
        <w:tc>
          <w:tcPr>
            <w:tcW w:w="1985" w:type="dxa"/>
            <w:vAlign w:val="center"/>
          </w:tcPr>
          <w:p w14:paraId="2C22E2AA" w14:textId="5A7FA3B2" w:rsidR="00490699" w:rsidRPr="00895B45" w:rsidRDefault="00F431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 xml:space="preserve">Sociología General y Jurídica </w:t>
            </w:r>
          </w:p>
        </w:tc>
        <w:tc>
          <w:tcPr>
            <w:tcW w:w="1701" w:type="dxa"/>
            <w:vAlign w:val="center"/>
          </w:tcPr>
          <w:p w14:paraId="515E662E" w14:textId="62DF82C7" w:rsidR="00490699" w:rsidRPr="00895B45" w:rsidRDefault="00F431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 xml:space="preserve">Porrúa </w:t>
            </w:r>
          </w:p>
        </w:tc>
        <w:tc>
          <w:tcPr>
            <w:tcW w:w="1134" w:type="dxa"/>
            <w:vAlign w:val="center"/>
          </w:tcPr>
          <w:p w14:paraId="2D82C50F" w14:textId="33A905FA" w:rsidR="00490699" w:rsidRPr="00895B45" w:rsidRDefault="00F431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879" w:type="dxa"/>
            <w:vAlign w:val="center"/>
          </w:tcPr>
          <w:p w14:paraId="0CCE9BD5" w14:textId="77777777" w:rsidR="00490699" w:rsidRPr="00895B45" w:rsidRDefault="00490699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3133" w:rsidRPr="00097433" w14:paraId="6116D7E7" w14:textId="77777777" w:rsidTr="00895B45">
        <w:tc>
          <w:tcPr>
            <w:tcW w:w="2263" w:type="dxa"/>
            <w:vAlign w:val="center"/>
          </w:tcPr>
          <w:p w14:paraId="7602C39D" w14:textId="0679FAB9" w:rsidR="00F43133" w:rsidRPr="00895B45" w:rsidRDefault="00F43133" w:rsidP="00895B45">
            <w:pPr>
              <w:jc w:val="left"/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</w:pPr>
            <w:r w:rsidRPr="00895B45"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>Hernández Bata, Arturo</w:t>
            </w:r>
          </w:p>
        </w:tc>
        <w:tc>
          <w:tcPr>
            <w:tcW w:w="1985" w:type="dxa"/>
            <w:vAlign w:val="center"/>
          </w:tcPr>
          <w:p w14:paraId="63174F40" w14:textId="36F365CC" w:rsidR="00F43133" w:rsidRPr="00895B45" w:rsidRDefault="00F431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Sociología General y Jurídica</w:t>
            </w:r>
          </w:p>
        </w:tc>
        <w:tc>
          <w:tcPr>
            <w:tcW w:w="1701" w:type="dxa"/>
            <w:vAlign w:val="center"/>
          </w:tcPr>
          <w:p w14:paraId="104835C6" w14:textId="5085F231" w:rsidR="00F43133" w:rsidRPr="00895B45" w:rsidRDefault="00F431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Porrúa</w:t>
            </w:r>
          </w:p>
        </w:tc>
        <w:tc>
          <w:tcPr>
            <w:tcW w:w="1134" w:type="dxa"/>
            <w:vAlign w:val="center"/>
          </w:tcPr>
          <w:p w14:paraId="3D43B982" w14:textId="3DA9278E" w:rsidR="00F43133" w:rsidRPr="00895B45" w:rsidRDefault="00F431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879" w:type="dxa"/>
            <w:vAlign w:val="center"/>
          </w:tcPr>
          <w:p w14:paraId="6A307C20" w14:textId="77777777" w:rsidR="00F43133" w:rsidRPr="00895B45" w:rsidRDefault="00F431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3133" w:rsidRPr="00097433" w14:paraId="21E6DF5F" w14:textId="77777777" w:rsidTr="00895B45">
        <w:tc>
          <w:tcPr>
            <w:tcW w:w="2263" w:type="dxa"/>
            <w:vAlign w:val="center"/>
          </w:tcPr>
          <w:p w14:paraId="15E353D3" w14:textId="467A2305" w:rsidR="00F43133" w:rsidRPr="00895B45" w:rsidRDefault="00F43133" w:rsidP="00895B45">
            <w:pPr>
              <w:jc w:val="left"/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</w:pPr>
            <w:r w:rsidRPr="00895B45"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>Correas Oscar</w:t>
            </w:r>
          </w:p>
        </w:tc>
        <w:tc>
          <w:tcPr>
            <w:tcW w:w="1985" w:type="dxa"/>
            <w:vAlign w:val="center"/>
          </w:tcPr>
          <w:p w14:paraId="4D1374A2" w14:textId="1C3C0AE1" w:rsidR="00F43133" w:rsidRPr="00895B45" w:rsidRDefault="00F431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 xml:space="preserve">La sociología Jurídica un ensayo de definición </w:t>
            </w:r>
          </w:p>
        </w:tc>
        <w:tc>
          <w:tcPr>
            <w:tcW w:w="1701" w:type="dxa"/>
            <w:vAlign w:val="center"/>
          </w:tcPr>
          <w:p w14:paraId="7E6E406B" w14:textId="4DC1E3ED" w:rsidR="00F43133" w:rsidRPr="00895B45" w:rsidRDefault="000974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UNAM</w:t>
            </w:r>
          </w:p>
        </w:tc>
        <w:tc>
          <w:tcPr>
            <w:tcW w:w="1134" w:type="dxa"/>
            <w:vAlign w:val="center"/>
          </w:tcPr>
          <w:p w14:paraId="66AA3358" w14:textId="2C40BFCF" w:rsidR="00F43133" w:rsidRPr="00895B45" w:rsidRDefault="000974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879" w:type="dxa"/>
            <w:vAlign w:val="center"/>
          </w:tcPr>
          <w:p w14:paraId="2A809528" w14:textId="526AB3DE" w:rsidR="00F43133" w:rsidRPr="00895B45" w:rsidRDefault="000974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https://revistas-colaboracion.juridicas.unam.mx/index.php/critica-juridica/article/viewFile/3076/2876</w:t>
            </w:r>
          </w:p>
        </w:tc>
      </w:tr>
      <w:tr w:rsidR="00097433" w:rsidRPr="00097433" w14:paraId="7AAD033C" w14:textId="77777777" w:rsidTr="00895B45">
        <w:tc>
          <w:tcPr>
            <w:tcW w:w="2263" w:type="dxa"/>
            <w:vAlign w:val="center"/>
          </w:tcPr>
          <w:p w14:paraId="22FAFF8D" w14:textId="7D6B0E29" w:rsidR="00097433" w:rsidRPr="00895B45" w:rsidRDefault="00097433" w:rsidP="00895B45">
            <w:pPr>
              <w:jc w:val="left"/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</w:pPr>
            <w:r w:rsidRPr="00895B45"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>Azuara Pérez Leandro</w:t>
            </w:r>
          </w:p>
        </w:tc>
        <w:tc>
          <w:tcPr>
            <w:tcW w:w="1985" w:type="dxa"/>
            <w:vAlign w:val="center"/>
          </w:tcPr>
          <w:p w14:paraId="122A8BA3" w14:textId="4613A8FD" w:rsidR="00097433" w:rsidRPr="00895B45" w:rsidRDefault="000974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Sociología</w:t>
            </w:r>
          </w:p>
        </w:tc>
        <w:tc>
          <w:tcPr>
            <w:tcW w:w="1701" w:type="dxa"/>
            <w:vAlign w:val="center"/>
          </w:tcPr>
          <w:p w14:paraId="053B944E" w14:textId="035FDF19" w:rsidR="00097433" w:rsidRPr="00895B45" w:rsidRDefault="000974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Porrúa</w:t>
            </w:r>
          </w:p>
        </w:tc>
        <w:tc>
          <w:tcPr>
            <w:tcW w:w="1134" w:type="dxa"/>
            <w:vAlign w:val="center"/>
          </w:tcPr>
          <w:p w14:paraId="59B52EA1" w14:textId="7B46D7CF" w:rsidR="00097433" w:rsidRPr="00895B45" w:rsidRDefault="000974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2879" w:type="dxa"/>
            <w:vAlign w:val="center"/>
          </w:tcPr>
          <w:p w14:paraId="16CABC78" w14:textId="43A3F9E5" w:rsidR="00097433" w:rsidRPr="00895B45" w:rsidRDefault="00097433" w:rsidP="00602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B45">
              <w:rPr>
                <w:rFonts w:ascii="Arial" w:hAnsi="Arial" w:cs="Arial"/>
                <w:color w:val="000000"/>
                <w:sz w:val="22"/>
                <w:szCs w:val="22"/>
              </w:rPr>
              <w:t>https://clea.edu.mx/biblioteca/Azuara%20Perez%20Leandro%20-%20Sociologia.pdf</w:t>
            </w:r>
          </w:p>
        </w:tc>
      </w:tr>
    </w:tbl>
    <w:p w14:paraId="0936F7FA" w14:textId="77777777" w:rsidR="00490699" w:rsidRPr="00097433" w:rsidRDefault="00490699" w:rsidP="00EF00F8">
      <w:pPr>
        <w:rPr>
          <w:rFonts w:ascii="Arial" w:hAnsi="Arial" w:cs="Arial"/>
          <w:b/>
          <w:color w:val="000000"/>
          <w:sz w:val="22"/>
          <w:szCs w:val="22"/>
        </w:rPr>
      </w:pPr>
    </w:p>
    <w:p w14:paraId="1DFBB806" w14:textId="134CB618" w:rsidR="00490699" w:rsidRPr="00097433" w:rsidRDefault="000F60F2" w:rsidP="00EF00F8">
      <w:pPr>
        <w:rPr>
          <w:rFonts w:ascii="Arial" w:hAnsi="Arial" w:cs="Arial"/>
          <w:color w:val="000000"/>
          <w:sz w:val="22"/>
          <w:szCs w:val="22"/>
        </w:rPr>
      </w:pPr>
      <w:r w:rsidRPr="00097433">
        <w:rPr>
          <w:rFonts w:ascii="Arial" w:hAnsi="Arial" w:cs="Arial"/>
          <w:b/>
          <w:color w:val="000000"/>
          <w:sz w:val="22"/>
          <w:szCs w:val="22"/>
        </w:rPr>
        <w:t xml:space="preserve">5 </w:t>
      </w:r>
      <w:r w:rsidR="00FD32ED" w:rsidRPr="00097433">
        <w:rPr>
          <w:rFonts w:ascii="Arial" w:hAnsi="Arial" w:cs="Arial"/>
          <w:b/>
          <w:color w:val="000000"/>
          <w:sz w:val="22"/>
          <w:szCs w:val="22"/>
        </w:rPr>
        <w:t>PLANEACIÓN POR SEMANAS</w:t>
      </w:r>
    </w:p>
    <w:p w14:paraId="0AA53F53" w14:textId="77777777" w:rsidR="00490699" w:rsidRPr="00097433" w:rsidRDefault="00490699" w:rsidP="00EF00F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865"/>
        <w:gridCol w:w="2154"/>
        <w:gridCol w:w="1180"/>
        <w:gridCol w:w="1102"/>
        <w:gridCol w:w="1239"/>
        <w:gridCol w:w="1456"/>
      </w:tblGrid>
      <w:tr w:rsidR="00097433" w:rsidRPr="00097433" w14:paraId="36312D1B" w14:textId="77777777" w:rsidTr="00097433">
        <w:tc>
          <w:tcPr>
            <w:tcW w:w="485" w:type="pct"/>
            <w:shd w:val="clear" w:color="auto" w:fill="auto"/>
            <w:vAlign w:val="center"/>
          </w:tcPr>
          <w:p w14:paraId="7A781161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B3FBC82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072FB440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C22B9D1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Actividades para su movilización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B3F541A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778A46BA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EC85352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Temas transversales</w:t>
            </w:r>
          </w:p>
        </w:tc>
      </w:tr>
      <w:tr w:rsidR="00097433" w:rsidRPr="00097433" w14:paraId="056AD89F" w14:textId="77777777" w:rsidTr="00097433">
        <w:tc>
          <w:tcPr>
            <w:tcW w:w="485" w:type="pct"/>
            <w:shd w:val="clear" w:color="auto" w:fill="auto"/>
            <w:vAlign w:val="center"/>
          </w:tcPr>
          <w:p w14:paraId="179C471E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161095C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I: Sociedad,  Sociología</w:t>
            </w:r>
            <w:r w:rsidRPr="00097433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097433">
              <w:rPr>
                <w:rFonts w:ascii="Arial" w:hAnsi="Arial" w:cs="Arial"/>
                <w:b/>
                <w:sz w:val="22"/>
                <w:szCs w:val="22"/>
              </w:rPr>
              <w:t>Conducta   Humana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62B108DA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 xml:space="preserve">Conceptos o definiciones de: </w:t>
            </w:r>
          </w:p>
          <w:p w14:paraId="3CAD8BC1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D74EEA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I.1. Derecho; Sociedad, Sociología,  Vida humana; Libre albedrío; Comportamiento desviado; Materialismo Histórico.</w:t>
            </w:r>
          </w:p>
          <w:p w14:paraId="26FB651D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562D7EA" w14:textId="4C535C4A" w:rsidR="00097433" w:rsidRPr="00097433" w:rsidRDefault="00361296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Elaboración de resúmenes de los temas abordados.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C01DF56" w14:textId="77777777" w:rsidR="00097433" w:rsidRPr="00097433" w:rsidRDefault="00097433" w:rsidP="00511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3EE1A9FA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242BD73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0C2DD0FE" w14:textId="77777777" w:rsidTr="00097433">
        <w:tc>
          <w:tcPr>
            <w:tcW w:w="485" w:type="pct"/>
            <w:shd w:val="clear" w:color="auto" w:fill="auto"/>
            <w:vAlign w:val="center"/>
          </w:tcPr>
          <w:p w14:paraId="6F04F857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CB824BB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I: Sociedad,  Sociología</w:t>
            </w:r>
            <w:r w:rsidRPr="00097433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097433">
              <w:rPr>
                <w:rFonts w:ascii="Arial" w:hAnsi="Arial" w:cs="Arial"/>
                <w:b/>
                <w:sz w:val="22"/>
                <w:szCs w:val="22"/>
              </w:rPr>
              <w:t>Conducta   Humana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2F65EEFB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I.2. Ramas de la sociología.</w:t>
            </w:r>
          </w:p>
          <w:p w14:paraId="748DCCE0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EF9A854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 xml:space="preserve">I.3. Objeto de estudio de la sociología, o  que estudia ésta disciplina de acuerdo a algunos autores considerados sus fundadores: Augusto Comte;   Herbert Spencer; Max Weber y Emile Durkheim </w:t>
            </w:r>
          </w:p>
          <w:p w14:paraId="4ABBA191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B3205AE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9109B0E" w14:textId="39AE2BA1" w:rsidR="00097433" w:rsidRPr="00097433" w:rsidRDefault="00361296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Realización de cuadro comparativo con las principales corrientes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socilógicas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D1966CA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12893325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347BCB2A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18DABF87" w14:textId="77777777" w:rsidTr="00097433">
        <w:tc>
          <w:tcPr>
            <w:tcW w:w="485" w:type="pct"/>
            <w:shd w:val="clear" w:color="auto" w:fill="auto"/>
            <w:vAlign w:val="center"/>
          </w:tcPr>
          <w:p w14:paraId="54B765BB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AC69F63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II. El objeto y función de la Sociología Jurídica.  (SJ)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50DD5462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II.1. Análisis de definiciones de SJ.</w:t>
            </w:r>
          </w:p>
          <w:p w14:paraId="55FB0F03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B7BD702" w14:textId="69315C8A" w:rsidR="00097433" w:rsidRPr="00097433" w:rsidRDefault="00361296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Realización de reporte de lectura de las diversas definiciones estudiadas.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8F4374C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4BFA5B11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5E8469C6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3A53EE8E" w14:textId="77777777" w:rsidTr="00097433">
        <w:tc>
          <w:tcPr>
            <w:tcW w:w="485" w:type="pct"/>
            <w:shd w:val="clear" w:color="auto" w:fill="auto"/>
            <w:vAlign w:val="center"/>
          </w:tcPr>
          <w:p w14:paraId="1AF2556B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DC3A643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II. El objeto y función de la Sociología Jurídica.  (SJ)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35CE419D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II.2. Precedentes de la S J. entre  el tránsito del Derecho natural al Derecho positivo.</w:t>
            </w:r>
          </w:p>
          <w:p w14:paraId="44B805BE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2C11E77" w14:textId="1FAF6B42" w:rsidR="00097433" w:rsidRPr="00097433" w:rsidRDefault="00361296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Análisis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5BAB045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06091645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25A80852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4898B1D4" w14:textId="77777777" w:rsidTr="00097433">
        <w:tc>
          <w:tcPr>
            <w:tcW w:w="485" w:type="pct"/>
            <w:shd w:val="clear" w:color="auto" w:fill="auto"/>
            <w:vAlign w:val="center"/>
          </w:tcPr>
          <w:p w14:paraId="40F3A357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DCE0DB5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II. El objeto y función de la Sociología Jurídica.  (SJ)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44F0AF12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II.3. Dos concepciones opuestas del origen del Derecho</w:t>
            </w:r>
          </w:p>
          <w:p w14:paraId="607928F8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23258D5C" w14:textId="0576E64E" w:rsidR="00097433" w:rsidRPr="00097433" w:rsidRDefault="00361296" w:rsidP="003612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Análisis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2ACBF09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6829BA72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23E2A31F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017C286D" w14:textId="77777777" w:rsidTr="00097433">
        <w:tc>
          <w:tcPr>
            <w:tcW w:w="485" w:type="pct"/>
            <w:shd w:val="clear" w:color="auto" w:fill="auto"/>
            <w:vAlign w:val="center"/>
          </w:tcPr>
          <w:p w14:paraId="24EAFC7E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5E52585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II. El objeto y función de la Sociología Jurídica.  (SJ)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22DD3E8D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 xml:space="preserve">II.4. Fundadores de la Sociología del Derecho según Renato </w:t>
            </w:r>
            <w:proofErr w:type="spellStart"/>
            <w:r w:rsidRPr="00097433">
              <w:rPr>
                <w:rFonts w:ascii="Arial" w:hAnsi="Arial" w:cs="Arial"/>
                <w:sz w:val="22"/>
                <w:szCs w:val="22"/>
              </w:rPr>
              <w:t>Treves</w:t>
            </w:r>
            <w:proofErr w:type="spellEnd"/>
            <w:r w:rsidRPr="0009743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CB57BE5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795EBD68" w14:textId="40580DEA" w:rsidR="00097433" w:rsidRPr="00097433" w:rsidRDefault="00361296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sinóptico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29527FB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6F2BA2EB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816104C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6832BEF3" w14:textId="77777777" w:rsidTr="00097433">
        <w:tc>
          <w:tcPr>
            <w:tcW w:w="485" w:type="pct"/>
            <w:shd w:val="clear" w:color="auto" w:fill="auto"/>
            <w:vAlign w:val="center"/>
          </w:tcPr>
          <w:p w14:paraId="132797F8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0FDCBAD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 xml:space="preserve">III.-  Principales temas abordados por </w:t>
            </w:r>
            <w:r w:rsidRPr="00097433">
              <w:rPr>
                <w:rFonts w:ascii="Arial" w:hAnsi="Arial" w:cs="Arial"/>
                <w:b/>
                <w:sz w:val="22"/>
                <w:szCs w:val="22"/>
              </w:rPr>
              <w:lastRenderedPageBreak/>
              <w:t>la Sociología Jurídica</w:t>
            </w:r>
          </w:p>
          <w:p w14:paraId="537B953C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4718F7E3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lastRenderedPageBreak/>
              <w:t>III.1. Actores del sistema jurídico.</w:t>
            </w:r>
          </w:p>
          <w:p w14:paraId="23EA982F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lastRenderedPageBreak/>
              <w:t>III.2. Producción de las normas.</w:t>
            </w:r>
          </w:p>
          <w:p w14:paraId="79DCF8F2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2D474CC2" w14:textId="4EF61111" w:rsidR="00097433" w:rsidRPr="00097433" w:rsidRDefault="00361296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Análisis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358773C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13E2FA96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05B41267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0BF7B818" w14:textId="77777777" w:rsidTr="00097433">
        <w:tc>
          <w:tcPr>
            <w:tcW w:w="485" w:type="pct"/>
            <w:shd w:val="clear" w:color="auto" w:fill="auto"/>
            <w:vAlign w:val="center"/>
          </w:tcPr>
          <w:p w14:paraId="7DD45FB1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7680D53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III.-  Principales temas abordados por la Sociología Jurídica</w:t>
            </w:r>
          </w:p>
          <w:p w14:paraId="4DD40517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59D41853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III.3. Aplicación o no aplicación de las normas.</w:t>
            </w:r>
          </w:p>
          <w:p w14:paraId="38B6013E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395A803D" w14:textId="3FFD21A1" w:rsidR="00097433" w:rsidRPr="00097433" w:rsidRDefault="00361296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Análisis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FF68065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0EA89389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430B75F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12491701" w14:textId="77777777" w:rsidTr="00097433">
        <w:tc>
          <w:tcPr>
            <w:tcW w:w="485" w:type="pct"/>
            <w:shd w:val="clear" w:color="auto" w:fill="auto"/>
            <w:vAlign w:val="center"/>
          </w:tcPr>
          <w:p w14:paraId="395E1882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9DEF802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III.-  Principales temas abordados por la Sociología Jurídica</w:t>
            </w:r>
          </w:p>
          <w:p w14:paraId="29DD5B31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2C0020F2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III.4. Sistema Judicial.</w:t>
            </w:r>
          </w:p>
          <w:p w14:paraId="1BFCBBF5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9C369E3" w14:textId="3158D35B" w:rsidR="00097433" w:rsidRPr="00097433" w:rsidRDefault="00361296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Análisis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8C21908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79473380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3B8FAF69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0B552CEE" w14:textId="77777777" w:rsidTr="00097433">
        <w:tc>
          <w:tcPr>
            <w:tcW w:w="485" w:type="pct"/>
            <w:shd w:val="clear" w:color="auto" w:fill="auto"/>
            <w:vAlign w:val="center"/>
          </w:tcPr>
          <w:p w14:paraId="19043C42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28880F9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III.-  Principales temas abordados por la Sociología Jurídica</w:t>
            </w:r>
          </w:p>
          <w:p w14:paraId="59C8B7DB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04423FE1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III.5. Abogados, colegiación y ética.</w:t>
            </w:r>
          </w:p>
          <w:p w14:paraId="7C993CC1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DBCA3CA" w14:textId="37B10D92" w:rsidR="00097433" w:rsidRPr="00097433" w:rsidRDefault="00361296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Reporte de Lectura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8E4309B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15299B4E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837AF83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138391C7" w14:textId="77777777" w:rsidTr="00097433">
        <w:tc>
          <w:tcPr>
            <w:tcW w:w="485" w:type="pct"/>
            <w:shd w:val="clear" w:color="auto" w:fill="auto"/>
            <w:vAlign w:val="center"/>
          </w:tcPr>
          <w:p w14:paraId="5DA94F25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434E307B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III.-  Principales temas abordados por la Sociología Jurídica</w:t>
            </w:r>
          </w:p>
          <w:p w14:paraId="29A6CA0F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7EA26016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III.6. Auxiliares de los profesionales del derecho.</w:t>
            </w:r>
          </w:p>
          <w:p w14:paraId="364D2680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8CAD5BD" w14:textId="1E6266C5" w:rsidR="00097433" w:rsidRPr="00097433" w:rsidRDefault="00361296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Ensayo 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8769A50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690AC30E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5CE9E1AD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3F1EA36F" w14:textId="77777777" w:rsidTr="00097433">
        <w:tc>
          <w:tcPr>
            <w:tcW w:w="485" w:type="pct"/>
            <w:shd w:val="clear" w:color="auto" w:fill="auto"/>
            <w:vAlign w:val="center"/>
          </w:tcPr>
          <w:p w14:paraId="397C304C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C55A581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III.-  Principales temas abordados por la Sociología Jurídica</w:t>
            </w:r>
          </w:p>
          <w:p w14:paraId="2CBB3429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24CCCAC2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III.7. Medios alternos de solución de controversias.</w:t>
            </w:r>
          </w:p>
          <w:p w14:paraId="5F8B415A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III.8. Opinión pública sobre instituciones o actores del sistema jurídico.</w:t>
            </w:r>
          </w:p>
          <w:p w14:paraId="7C570178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30E04863" w14:textId="400D470B" w:rsidR="00097433" w:rsidRPr="00097433" w:rsidRDefault="00361296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Ensayo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745D81B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3D804AFE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DC9BB2D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099960D8" w14:textId="77777777" w:rsidTr="00097433">
        <w:tc>
          <w:tcPr>
            <w:tcW w:w="485" w:type="pct"/>
            <w:shd w:val="clear" w:color="auto" w:fill="auto"/>
            <w:vAlign w:val="center"/>
          </w:tcPr>
          <w:p w14:paraId="1570BD5B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11D1258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III.-  Principales temas abordados por la Sociología Jurídica</w:t>
            </w:r>
          </w:p>
          <w:p w14:paraId="73557BFA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318226FF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III.9. Responsabilidad Social</w:t>
            </w:r>
          </w:p>
          <w:p w14:paraId="691EE42B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1243629" w14:textId="7DFC4FE0" w:rsidR="00097433" w:rsidRPr="00097433" w:rsidRDefault="003F6C9A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Análisis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53EBC5A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12CCB365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520AF658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476BF5DF" w14:textId="77777777" w:rsidTr="00097433">
        <w:tc>
          <w:tcPr>
            <w:tcW w:w="485" w:type="pct"/>
            <w:shd w:val="clear" w:color="auto" w:fill="auto"/>
            <w:vAlign w:val="center"/>
          </w:tcPr>
          <w:p w14:paraId="5C24EDE6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FC76993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IV.- Acceso a la Justicia y Cultura de la Legalidad.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7029D7C9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IV.1. El Acceso a la Justicia como movimiento intelectual y de reforma.</w:t>
            </w:r>
          </w:p>
          <w:p w14:paraId="10481A61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lastRenderedPageBreak/>
              <w:t>IV.2. Tres enfoques del Acceso a la Justicia en su evolución teórica.</w:t>
            </w:r>
          </w:p>
          <w:p w14:paraId="3928C57E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C2D4CD6" w14:textId="53915330" w:rsidR="00097433" w:rsidRPr="00097433" w:rsidRDefault="003F6C9A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Ensayo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0E99452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3BEBDAE4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62393325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7753D970" w14:textId="77777777" w:rsidTr="00097433">
        <w:tc>
          <w:tcPr>
            <w:tcW w:w="485" w:type="pct"/>
            <w:shd w:val="clear" w:color="auto" w:fill="auto"/>
            <w:vAlign w:val="center"/>
          </w:tcPr>
          <w:p w14:paraId="13C44747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BEF2B68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IV.- Acceso a la Justicia y Cultura de la Legalidad.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516132F6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IV.3. Cultura de la legalidad, diferencias y coincidencias con:</w:t>
            </w:r>
          </w:p>
          <w:p w14:paraId="18ECDCB7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IV.4. Cultura Jurídica.</w:t>
            </w:r>
          </w:p>
          <w:p w14:paraId="51DC07AF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11FAF0D" w14:textId="09313A5F" w:rsidR="00097433" w:rsidRPr="00097433" w:rsidRDefault="003F6C9A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comparativo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78B3D78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73C203D3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519BC25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49B966EF" w14:textId="77777777" w:rsidTr="00097433">
        <w:tc>
          <w:tcPr>
            <w:tcW w:w="485" w:type="pct"/>
            <w:shd w:val="clear" w:color="auto" w:fill="auto"/>
            <w:vAlign w:val="center"/>
          </w:tcPr>
          <w:p w14:paraId="66C9A395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0957BBF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7433">
              <w:rPr>
                <w:rFonts w:ascii="Arial" w:hAnsi="Arial" w:cs="Arial"/>
                <w:b/>
                <w:sz w:val="22"/>
                <w:szCs w:val="22"/>
              </w:rPr>
              <w:t>IV.- Acceso a la Justicia y Cultura de la Legalidad.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61B92873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IV.5. Principio de la Legalidad.</w:t>
            </w:r>
          </w:p>
          <w:p w14:paraId="1751AA5B" w14:textId="77777777" w:rsidR="00097433" w:rsidRPr="00097433" w:rsidRDefault="00097433" w:rsidP="0009743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7433">
              <w:rPr>
                <w:rFonts w:ascii="Arial" w:hAnsi="Arial" w:cs="Arial"/>
                <w:sz w:val="22"/>
                <w:szCs w:val="22"/>
              </w:rPr>
              <w:t>IV.6. Difusión del conocimiento del derecho.</w:t>
            </w:r>
          </w:p>
          <w:p w14:paraId="33013216" w14:textId="77777777" w:rsidR="00097433" w:rsidRPr="00097433" w:rsidRDefault="00097433" w:rsidP="0009743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FEB4557" w14:textId="4099117F" w:rsidR="00097433" w:rsidRPr="00097433" w:rsidRDefault="003F6C9A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Ensayo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FD00229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39EF936C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36F75660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433" w:rsidRPr="00097433" w14:paraId="5469120C" w14:textId="77777777" w:rsidTr="00097433">
        <w:tc>
          <w:tcPr>
            <w:tcW w:w="485" w:type="pct"/>
            <w:shd w:val="clear" w:color="auto" w:fill="auto"/>
            <w:vAlign w:val="center"/>
          </w:tcPr>
          <w:p w14:paraId="68AEB24B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10FACE6D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00CDE3A6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75A305AF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0A1DF521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3A5196E1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67160FCD" w14:textId="77777777" w:rsidR="00097433" w:rsidRPr="00097433" w:rsidRDefault="00097433" w:rsidP="00511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6BE272" w14:textId="77777777" w:rsidR="00097433" w:rsidRDefault="00097433" w:rsidP="00EF00F8">
      <w:pPr>
        <w:rPr>
          <w:rFonts w:ascii="Arial" w:hAnsi="Arial" w:cs="Arial"/>
          <w:b/>
          <w:sz w:val="22"/>
          <w:szCs w:val="22"/>
        </w:rPr>
      </w:pPr>
    </w:p>
    <w:p w14:paraId="1A2F12DE" w14:textId="77777777" w:rsidR="00613E3C" w:rsidRPr="00097433" w:rsidRDefault="00613E3C" w:rsidP="00EF00F8">
      <w:pPr>
        <w:rPr>
          <w:rFonts w:ascii="Arial" w:hAnsi="Arial" w:cs="Arial"/>
          <w:b/>
          <w:sz w:val="22"/>
          <w:szCs w:val="22"/>
        </w:rPr>
      </w:pPr>
    </w:p>
    <w:p w14:paraId="5BDAF865" w14:textId="77777777" w:rsidR="00097433" w:rsidRPr="00097433" w:rsidRDefault="00097433" w:rsidP="00EF00F8">
      <w:pPr>
        <w:rPr>
          <w:rFonts w:ascii="Arial" w:hAnsi="Arial" w:cs="Arial"/>
          <w:b/>
          <w:sz w:val="22"/>
          <w:szCs w:val="22"/>
        </w:rPr>
      </w:pPr>
    </w:p>
    <w:p w14:paraId="4E339E0B" w14:textId="77777777" w:rsidR="00E12B03" w:rsidRPr="00097433" w:rsidRDefault="00E12B03" w:rsidP="00E12B03">
      <w:pPr>
        <w:rPr>
          <w:rFonts w:ascii="Arial" w:hAnsi="Arial" w:cs="Arial"/>
          <w:b/>
          <w:sz w:val="22"/>
          <w:szCs w:val="22"/>
        </w:rPr>
      </w:pPr>
      <w:r w:rsidRPr="00097433">
        <w:rPr>
          <w:rFonts w:ascii="Arial" w:hAnsi="Arial" w:cs="Arial"/>
          <w:b/>
          <w:sz w:val="22"/>
          <w:szCs w:val="22"/>
        </w:rPr>
        <w:t xml:space="preserve">Perfil del profesor: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12B03" w:rsidRPr="00097433" w14:paraId="73879B1F" w14:textId="77777777" w:rsidTr="00E12B03">
        <w:tc>
          <w:tcPr>
            <w:tcW w:w="9962" w:type="dxa"/>
          </w:tcPr>
          <w:p w14:paraId="797DFFAA" w14:textId="77777777" w:rsidR="00E12B03" w:rsidRPr="00097433" w:rsidRDefault="00E12B03" w:rsidP="00B339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C60368" w14:textId="77777777" w:rsidR="00E12B03" w:rsidRPr="00097433" w:rsidRDefault="00E12B03" w:rsidP="00B339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7DA74A" w14:textId="77777777" w:rsidR="00E12B03" w:rsidRPr="00097433" w:rsidRDefault="00E12B03" w:rsidP="00B339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29D418" w14:textId="77777777" w:rsidR="00E12B03" w:rsidRPr="00097433" w:rsidRDefault="00E12B03" w:rsidP="00EF00F8">
      <w:pPr>
        <w:rPr>
          <w:rFonts w:ascii="Arial" w:hAnsi="Arial" w:cs="Arial"/>
          <w:b/>
          <w:sz w:val="22"/>
          <w:szCs w:val="22"/>
        </w:rPr>
      </w:pPr>
    </w:p>
    <w:sectPr w:rsidR="00E12B03" w:rsidRPr="00097433" w:rsidSect="006724CF">
      <w:headerReference w:type="default" r:id="rId10"/>
      <w:footerReference w:type="even" r:id="rId11"/>
      <w:footerReference w:type="default" r:id="rId12"/>
      <w:type w:val="continuous"/>
      <w:pgSz w:w="12240" w:h="15840"/>
      <w:pgMar w:top="1134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B026C" w14:textId="77777777" w:rsidR="00F1355E" w:rsidRDefault="00F1355E">
      <w:r>
        <w:separator/>
      </w:r>
    </w:p>
  </w:endnote>
  <w:endnote w:type="continuationSeparator" w:id="0">
    <w:p w14:paraId="1B640DAA" w14:textId="77777777" w:rsidR="00F1355E" w:rsidRDefault="00F1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28E1" w14:textId="77777777" w:rsidR="00490699" w:rsidRDefault="00490699">
    <w:pPr>
      <w:pStyle w:val="Piedepgina"/>
      <w:framePr w:wrap="around" w:vAnchor="text" w:hAnchor="margin" w:xAlign="center" w:y="1"/>
      <w:rPr>
        <w:rStyle w:val="Nmerodepgina"/>
        <w:color w:val="auto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CC3CDF" w14:textId="77777777" w:rsidR="00490699" w:rsidRDefault="004906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57852" w14:textId="742280C3" w:rsidR="00490699" w:rsidRDefault="00F2382B">
    <w:pPr>
      <w:pStyle w:val="Piedepgina"/>
      <w:jc w:val="right"/>
    </w:pPr>
    <w:r>
      <w:rPr>
        <w:noProof/>
        <w:lang w:eastAsia="es-MX"/>
      </w:rPr>
      <mc:AlternateContent>
        <mc:Choice Requires="wpg">
          <w:drawing>
            <wp:inline distT="0" distB="0" distL="0" distR="0" wp14:anchorId="4C15017E" wp14:editId="39B51CE6">
              <wp:extent cx="418465" cy="221615"/>
              <wp:effectExtent l="0" t="0" r="635" b="0"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349BA" w14:textId="5CE9BE09" w:rsidR="00F2382B" w:rsidRDefault="00F2382B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93124" w:rsidRPr="00493124"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C15017E" id="Grupo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294349BA" w14:textId="5CE9BE09" w:rsidR="00F2382B" w:rsidRDefault="00F2382B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493124" w:rsidRPr="00493124">
                        <w:rPr>
                          <w:i/>
                          <w:iCs/>
                          <w:noProof/>
                          <w:sz w:val="18"/>
                          <w:szCs w:val="18"/>
                          <w:lang w:val="es-ES"/>
                        </w:rPr>
                        <w:t>5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<v:oval id="Oval 5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<v:oval id="Oval 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5VrsA&#10;AADaAAAADwAAAGRycy9kb3ducmV2LnhtbERPvQrCMBDeBd8hnOCmqQ4i1ViqoLhadXA7m7MtNpfS&#10;xFrf3gyC48f3v056U4uOWldZVjCbRiCIc6srLhRczvvJEoTzyBpry6TgQw6SzXCwxljbN5+oy3wh&#10;Qgi7GBWU3jexlC4vyaCb2oY4cA/bGvQBtoXULb5DuKnlPIoW0mDFoaHEhnYl5c/sZRRUBzu77rfZ&#10;yd26xU6m9X1rr3elxqM+XYHw1Pu/+Oc+ag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TMeVa7AAAA2gAAAA8AAAAAAAAAAAAAAAAAmAIAAGRycy9kb3ducmV2Lnht&#10;bFBLBQYAAAAABAAEAPUAAACAAwAAAAA=&#10;" fillcolor="#84a2c6" stroked="f"/>
              </v:group>
              <w10:anchorlock/>
            </v:group>
          </w:pict>
        </mc:Fallback>
      </mc:AlternateContent>
    </w:r>
  </w:p>
  <w:p w14:paraId="4F15BEC6" w14:textId="77777777" w:rsidR="00490699" w:rsidRDefault="004906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9BB57" w14:textId="77777777" w:rsidR="00F1355E" w:rsidRDefault="00F1355E">
      <w:r>
        <w:separator/>
      </w:r>
    </w:p>
  </w:footnote>
  <w:footnote w:type="continuationSeparator" w:id="0">
    <w:p w14:paraId="1759DBF8" w14:textId="77777777" w:rsidR="00F1355E" w:rsidRDefault="00F1355E">
      <w:r>
        <w:continuationSeparator/>
      </w:r>
    </w:p>
  </w:footnote>
  <w:footnote w:id="1">
    <w:p w14:paraId="4587A066" w14:textId="3719B0C3" w:rsidR="00EF00F8" w:rsidRPr="00F2382B" w:rsidRDefault="00EF00F8">
      <w:pPr>
        <w:pStyle w:val="Textonotapie"/>
        <w:rPr>
          <w:rFonts w:ascii="Arial" w:hAnsi="Arial" w:cs="Arial"/>
          <w:lang w:val="es-ES"/>
        </w:rPr>
      </w:pPr>
      <w:r w:rsidRPr="00F2382B">
        <w:rPr>
          <w:rStyle w:val="Refdenotaalpie"/>
          <w:rFonts w:ascii="Arial" w:hAnsi="Arial" w:cs="Arial"/>
          <w:sz w:val="16"/>
        </w:rPr>
        <w:footnoteRef/>
      </w:r>
      <w:r w:rsidRPr="00F2382B">
        <w:rPr>
          <w:rFonts w:ascii="Arial" w:hAnsi="Arial" w:cs="Arial"/>
          <w:sz w:val="16"/>
        </w:rPr>
        <w:t xml:space="preserve"> </w:t>
      </w:r>
      <w:r w:rsidR="00F2382B" w:rsidRPr="00F2382B">
        <w:rPr>
          <w:rFonts w:ascii="Arial" w:hAnsi="Arial" w:cs="Arial"/>
          <w:sz w:val="16"/>
          <w:lang w:val="es-ES"/>
        </w:rPr>
        <w:t>Este formato se trabajó con base en los términos de referencia del artículo 21 del Reglamento General de Planes de Estudio de la Universidad de Guadalajara.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704A8" w14:textId="77777777" w:rsidR="00490699" w:rsidRPr="00A85341" w:rsidRDefault="00490699">
    <w:pPr>
      <w:pStyle w:val="Encabezado"/>
      <w:rPr>
        <w:rFonts w:ascii="Constantia" w:eastAsia="FangSong" w:hAnsi="Constantia"/>
        <w:smallCaps/>
        <w:sz w:val="32"/>
        <w:szCs w:val="32"/>
        <w:lang w:val="es-ES"/>
      </w:rPr>
    </w:pPr>
    <w:r w:rsidRPr="00A85341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867D643" wp14:editId="629399A3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740410" cy="940435"/>
          <wp:effectExtent l="0" t="0" r="0" b="0"/>
          <wp:wrapSquare wrapText="bothSides"/>
          <wp:docPr id="1" name="Imagen 1" descr="C:\Users\Soporte Tecnico\Pictures\Logo UdG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 Tecnico\Pictures\Logo UdG By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  <w:r w:rsidRPr="00A85341">
      <w:rPr>
        <w:rFonts w:ascii="Constantia" w:eastAsia="FangSong" w:hAnsi="Constantia"/>
        <w:smallCaps/>
        <w:sz w:val="32"/>
        <w:szCs w:val="32"/>
        <w:lang w:val="es-ES"/>
      </w:rPr>
      <w:t>Universidad de Guadalajara</w:t>
    </w:r>
  </w:p>
  <w:p w14:paraId="714A9398" w14:textId="4062017C" w:rsidR="00490699" w:rsidRPr="00A85341" w:rsidRDefault="00490699">
    <w:pPr>
      <w:pStyle w:val="Encabezado"/>
      <w:rPr>
        <w:rFonts w:ascii="Constantia" w:hAnsi="Constantia"/>
        <w:sz w:val="32"/>
        <w:szCs w:val="32"/>
      </w:rPr>
    </w:pPr>
    <w:r>
      <w:rPr>
        <w:rFonts w:ascii="Constantia" w:hAnsi="Constantia"/>
        <w:sz w:val="32"/>
        <w:szCs w:val="32"/>
      </w:rPr>
      <w:t xml:space="preserve">                </w:t>
    </w:r>
    <w:r w:rsidR="0017646C" w:rsidRPr="0017646C">
      <w:rPr>
        <w:rFonts w:ascii="Constantia" w:hAnsi="Constantia"/>
        <w:sz w:val="28"/>
        <w:szCs w:val="32"/>
      </w:rPr>
      <w:t>ABOGADO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228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C4D67"/>
    <w:multiLevelType w:val="hybridMultilevel"/>
    <w:tmpl w:val="DCFEA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F5A0B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F3124"/>
    <w:multiLevelType w:val="multilevel"/>
    <w:tmpl w:val="DDCA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B67A7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F2929B5"/>
    <w:multiLevelType w:val="hybridMultilevel"/>
    <w:tmpl w:val="DCFEA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15AC4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333D3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B3E1642"/>
    <w:multiLevelType w:val="hybridMultilevel"/>
    <w:tmpl w:val="33D4B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52952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467A5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41DF5"/>
    <w:multiLevelType w:val="hybridMultilevel"/>
    <w:tmpl w:val="089A77A0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57E8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331657E"/>
    <w:multiLevelType w:val="hybridMultilevel"/>
    <w:tmpl w:val="B2A634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218BA"/>
    <w:multiLevelType w:val="hybridMultilevel"/>
    <w:tmpl w:val="B3821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72CA6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04E40"/>
    <w:multiLevelType w:val="hybridMultilevel"/>
    <w:tmpl w:val="4C0A7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E698D"/>
    <w:multiLevelType w:val="hybridMultilevel"/>
    <w:tmpl w:val="4C001F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10D8B"/>
    <w:multiLevelType w:val="multilevel"/>
    <w:tmpl w:val="826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3160A1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16"/>
  </w:num>
  <w:num w:numId="5">
    <w:abstractNumId w:val="3"/>
  </w:num>
  <w:num w:numId="6">
    <w:abstractNumId w:val="18"/>
  </w:num>
  <w:num w:numId="7">
    <w:abstractNumId w:val="14"/>
  </w:num>
  <w:num w:numId="8">
    <w:abstractNumId w:val="0"/>
  </w:num>
  <w:num w:numId="9">
    <w:abstractNumId w:val="12"/>
  </w:num>
  <w:num w:numId="10">
    <w:abstractNumId w:val="10"/>
  </w:num>
  <w:num w:numId="11">
    <w:abstractNumId w:val="6"/>
  </w:num>
  <w:num w:numId="12">
    <w:abstractNumId w:val="15"/>
  </w:num>
  <w:num w:numId="13">
    <w:abstractNumId w:val="4"/>
  </w:num>
  <w:num w:numId="14">
    <w:abstractNumId w:val="9"/>
  </w:num>
  <w:num w:numId="15">
    <w:abstractNumId w:val="7"/>
  </w:num>
  <w:num w:numId="16">
    <w:abstractNumId w:val="2"/>
  </w:num>
  <w:num w:numId="17">
    <w:abstractNumId w:val="17"/>
  </w:num>
  <w:num w:numId="18">
    <w:abstractNumId w:val="11"/>
  </w:num>
  <w:num w:numId="19">
    <w:abstractNumId w:val="1"/>
  </w:num>
  <w:num w:numId="2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8"/>
    <w:rsid w:val="0000048B"/>
    <w:rsid w:val="000024D5"/>
    <w:rsid w:val="00011497"/>
    <w:rsid w:val="00015DBA"/>
    <w:rsid w:val="00020E75"/>
    <w:rsid w:val="00021837"/>
    <w:rsid w:val="000345DF"/>
    <w:rsid w:val="000367CD"/>
    <w:rsid w:val="00037807"/>
    <w:rsid w:val="0004206C"/>
    <w:rsid w:val="00043E62"/>
    <w:rsid w:val="000522FC"/>
    <w:rsid w:val="0005280D"/>
    <w:rsid w:val="00054996"/>
    <w:rsid w:val="00055215"/>
    <w:rsid w:val="0005586C"/>
    <w:rsid w:val="00062FEA"/>
    <w:rsid w:val="00063F6C"/>
    <w:rsid w:val="00064186"/>
    <w:rsid w:val="00072DFF"/>
    <w:rsid w:val="00074161"/>
    <w:rsid w:val="00090592"/>
    <w:rsid w:val="00091563"/>
    <w:rsid w:val="000957FD"/>
    <w:rsid w:val="000963F4"/>
    <w:rsid w:val="00097433"/>
    <w:rsid w:val="000B0B08"/>
    <w:rsid w:val="000B1108"/>
    <w:rsid w:val="000B2AE3"/>
    <w:rsid w:val="000B43CC"/>
    <w:rsid w:val="000C0FDE"/>
    <w:rsid w:val="000C6E0A"/>
    <w:rsid w:val="000D18E1"/>
    <w:rsid w:val="000D7A03"/>
    <w:rsid w:val="000E3CCB"/>
    <w:rsid w:val="000E42AC"/>
    <w:rsid w:val="000F279A"/>
    <w:rsid w:val="000F456F"/>
    <w:rsid w:val="000F60F2"/>
    <w:rsid w:val="00107B29"/>
    <w:rsid w:val="00114430"/>
    <w:rsid w:val="00117FE7"/>
    <w:rsid w:val="00131ADA"/>
    <w:rsid w:val="00135A6A"/>
    <w:rsid w:val="00136B48"/>
    <w:rsid w:val="00140216"/>
    <w:rsid w:val="00143223"/>
    <w:rsid w:val="00145011"/>
    <w:rsid w:val="001461E5"/>
    <w:rsid w:val="00146F14"/>
    <w:rsid w:val="00147A3D"/>
    <w:rsid w:val="00170468"/>
    <w:rsid w:val="00175F85"/>
    <w:rsid w:val="0017646C"/>
    <w:rsid w:val="00177473"/>
    <w:rsid w:val="00180885"/>
    <w:rsid w:val="00181842"/>
    <w:rsid w:val="0019509C"/>
    <w:rsid w:val="001A0A5B"/>
    <w:rsid w:val="001A3DF0"/>
    <w:rsid w:val="001A698E"/>
    <w:rsid w:val="001B443C"/>
    <w:rsid w:val="001B54C0"/>
    <w:rsid w:val="001C5364"/>
    <w:rsid w:val="001C58D8"/>
    <w:rsid w:val="001C6AE5"/>
    <w:rsid w:val="001C7A14"/>
    <w:rsid w:val="001E3B00"/>
    <w:rsid w:val="001E4B17"/>
    <w:rsid w:val="001E544F"/>
    <w:rsid w:val="001F176C"/>
    <w:rsid w:val="002227BF"/>
    <w:rsid w:val="002228D3"/>
    <w:rsid w:val="00226F7A"/>
    <w:rsid w:val="00227A05"/>
    <w:rsid w:val="0023365C"/>
    <w:rsid w:val="0026297B"/>
    <w:rsid w:val="00273766"/>
    <w:rsid w:val="0027600F"/>
    <w:rsid w:val="00276130"/>
    <w:rsid w:val="00277123"/>
    <w:rsid w:val="002808F8"/>
    <w:rsid w:val="00280D37"/>
    <w:rsid w:val="00283357"/>
    <w:rsid w:val="002850B8"/>
    <w:rsid w:val="002B5623"/>
    <w:rsid w:val="002B7023"/>
    <w:rsid w:val="002C33EB"/>
    <w:rsid w:val="002D1554"/>
    <w:rsid w:val="002D2E94"/>
    <w:rsid w:val="002D34FC"/>
    <w:rsid w:val="002E3722"/>
    <w:rsid w:val="002E74E1"/>
    <w:rsid w:val="002F314F"/>
    <w:rsid w:val="003005C6"/>
    <w:rsid w:val="0030548A"/>
    <w:rsid w:val="0031310A"/>
    <w:rsid w:val="00317437"/>
    <w:rsid w:val="00323328"/>
    <w:rsid w:val="00323CA1"/>
    <w:rsid w:val="00327D13"/>
    <w:rsid w:val="0033204D"/>
    <w:rsid w:val="0033268C"/>
    <w:rsid w:val="00332843"/>
    <w:rsid w:val="0033433E"/>
    <w:rsid w:val="00343142"/>
    <w:rsid w:val="00350604"/>
    <w:rsid w:val="00350C3B"/>
    <w:rsid w:val="00354496"/>
    <w:rsid w:val="00357DA8"/>
    <w:rsid w:val="00361296"/>
    <w:rsid w:val="003707B6"/>
    <w:rsid w:val="003775A4"/>
    <w:rsid w:val="003903E2"/>
    <w:rsid w:val="0039191F"/>
    <w:rsid w:val="00394830"/>
    <w:rsid w:val="003976FC"/>
    <w:rsid w:val="0039789C"/>
    <w:rsid w:val="003A3744"/>
    <w:rsid w:val="003B0244"/>
    <w:rsid w:val="003B1ED8"/>
    <w:rsid w:val="003B38CE"/>
    <w:rsid w:val="003C1DE2"/>
    <w:rsid w:val="003C35FE"/>
    <w:rsid w:val="003E2AFA"/>
    <w:rsid w:val="003F1E80"/>
    <w:rsid w:val="003F4244"/>
    <w:rsid w:val="003F6C9A"/>
    <w:rsid w:val="0040171F"/>
    <w:rsid w:val="00413CC4"/>
    <w:rsid w:val="00431824"/>
    <w:rsid w:val="004474CD"/>
    <w:rsid w:val="00463097"/>
    <w:rsid w:val="00463909"/>
    <w:rsid w:val="0047323E"/>
    <w:rsid w:val="004746B1"/>
    <w:rsid w:val="00476F1A"/>
    <w:rsid w:val="00480884"/>
    <w:rsid w:val="004843A0"/>
    <w:rsid w:val="004856A3"/>
    <w:rsid w:val="004878E0"/>
    <w:rsid w:val="00490699"/>
    <w:rsid w:val="004906D2"/>
    <w:rsid w:val="00490AD4"/>
    <w:rsid w:val="004912DE"/>
    <w:rsid w:val="00491D79"/>
    <w:rsid w:val="00492D8E"/>
    <w:rsid w:val="00493124"/>
    <w:rsid w:val="00497DB3"/>
    <w:rsid w:val="004A0D8F"/>
    <w:rsid w:val="004A280E"/>
    <w:rsid w:val="004A3F48"/>
    <w:rsid w:val="004B7711"/>
    <w:rsid w:val="004C10D0"/>
    <w:rsid w:val="004C3ECB"/>
    <w:rsid w:val="004D6962"/>
    <w:rsid w:val="004D7B37"/>
    <w:rsid w:val="004E4917"/>
    <w:rsid w:val="004F4FB7"/>
    <w:rsid w:val="004F6C6B"/>
    <w:rsid w:val="005058B4"/>
    <w:rsid w:val="00514BC9"/>
    <w:rsid w:val="00517C0C"/>
    <w:rsid w:val="005241AD"/>
    <w:rsid w:val="00527C86"/>
    <w:rsid w:val="00531DE9"/>
    <w:rsid w:val="0053511B"/>
    <w:rsid w:val="00541017"/>
    <w:rsid w:val="00556252"/>
    <w:rsid w:val="005573DE"/>
    <w:rsid w:val="005656F1"/>
    <w:rsid w:val="00572446"/>
    <w:rsid w:val="00576D55"/>
    <w:rsid w:val="00592AFD"/>
    <w:rsid w:val="00594981"/>
    <w:rsid w:val="005A1C78"/>
    <w:rsid w:val="005D39C2"/>
    <w:rsid w:val="005E75D0"/>
    <w:rsid w:val="005F073A"/>
    <w:rsid w:val="005F0BC6"/>
    <w:rsid w:val="005F114A"/>
    <w:rsid w:val="005F1882"/>
    <w:rsid w:val="005F2A50"/>
    <w:rsid w:val="005F5498"/>
    <w:rsid w:val="00602317"/>
    <w:rsid w:val="00604CFD"/>
    <w:rsid w:val="00607634"/>
    <w:rsid w:val="00613E3C"/>
    <w:rsid w:val="006235B5"/>
    <w:rsid w:val="00624491"/>
    <w:rsid w:val="00636287"/>
    <w:rsid w:val="0065501C"/>
    <w:rsid w:val="0066153E"/>
    <w:rsid w:val="00661731"/>
    <w:rsid w:val="00662822"/>
    <w:rsid w:val="006724CF"/>
    <w:rsid w:val="00681DA0"/>
    <w:rsid w:val="006823FD"/>
    <w:rsid w:val="00687875"/>
    <w:rsid w:val="0069399C"/>
    <w:rsid w:val="00695DE9"/>
    <w:rsid w:val="006A1A16"/>
    <w:rsid w:val="006A3345"/>
    <w:rsid w:val="006A3753"/>
    <w:rsid w:val="006A605E"/>
    <w:rsid w:val="006A6309"/>
    <w:rsid w:val="006B364B"/>
    <w:rsid w:val="006B6E17"/>
    <w:rsid w:val="006B7C2C"/>
    <w:rsid w:val="006C020C"/>
    <w:rsid w:val="006D3A31"/>
    <w:rsid w:val="006D69D8"/>
    <w:rsid w:val="006D6C4F"/>
    <w:rsid w:val="006D715D"/>
    <w:rsid w:val="006E77AF"/>
    <w:rsid w:val="006F0CBD"/>
    <w:rsid w:val="006F2D91"/>
    <w:rsid w:val="006F348A"/>
    <w:rsid w:val="006F7146"/>
    <w:rsid w:val="00705B2F"/>
    <w:rsid w:val="00706416"/>
    <w:rsid w:val="00706502"/>
    <w:rsid w:val="00721594"/>
    <w:rsid w:val="00723CFA"/>
    <w:rsid w:val="0073157C"/>
    <w:rsid w:val="0073796D"/>
    <w:rsid w:val="00737ED0"/>
    <w:rsid w:val="0074244C"/>
    <w:rsid w:val="00750F3B"/>
    <w:rsid w:val="007520AE"/>
    <w:rsid w:val="00753920"/>
    <w:rsid w:val="00756D02"/>
    <w:rsid w:val="00761744"/>
    <w:rsid w:val="00763360"/>
    <w:rsid w:val="007802F6"/>
    <w:rsid w:val="00794078"/>
    <w:rsid w:val="00795C4B"/>
    <w:rsid w:val="007A1A1C"/>
    <w:rsid w:val="007A3FBC"/>
    <w:rsid w:val="007A4DBE"/>
    <w:rsid w:val="007B149D"/>
    <w:rsid w:val="007C7C9D"/>
    <w:rsid w:val="007C7F88"/>
    <w:rsid w:val="007D2F50"/>
    <w:rsid w:val="007D4866"/>
    <w:rsid w:val="007D4BD1"/>
    <w:rsid w:val="007D5F55"/>
    <w:rsid w:val="007E34AC"/>
    <w:rsid w:val="007F04A4"/>
    <w:rsid w:val="007F2A85"/>
    <w:rsid w:val="007F311A"/>
    <w:rsid w:val="007F4FCD"/>
    <w:rsid w:val="0080077F"/>
    <w:rsid w:val="00802B30"/>
    <w:rsid w:val="00803455"/>
    <w:rsid w:val="00806EF5"/>
    <w:rsid w:val="00810760"/>
    <w:rsid w:val="008120CF"/>
    <w:rsid w:val="0081320D"/>
    <w:rsid w:val="00841358"/>
    <w:rsid w:val="00844CDE"/>
    <w:rsid w:val="0085124D"/>
    <w:rsid w:val="0085443E"/>
    <w:rsid w:val="008602DB"/>
    <w:rsid w:val="00860C16"/>
    <w:rsid w:val="00861CC1"/>
    <w:rsid w:val="00863AA3"/>
    <w:rsid w:val="0086580D"/>
    <w:rsid w:val="008731A5"/>
    <w:rsid w:val="00884950"/>
    <w:rsid w:val="008860C8"/>
    <w:rsid w:val="00887C30"/>
    <w:rsid w:val="008921DA"/>
    <w:rsid w:val="0089385D"/>
    <w:rsid w:val="00894551"/>
    <w:rsid w:val="00895B45"/>
    <w:rsid w:val="008965E5"/>
    <w:rsid w:val="008A20EA"/>
    <w:rsid w:val="008A263B"/>
    <w:rsid w:val="008A365A"/>
    <w:rsid w:val="008A57FA"/>
    <w:rsid w:val="008A69D1"/>
    <w:rsid w:val="008A6FE6"/>
    <w:rsid w:val="008A740D"/>
    <w:rsid w:val="008C5EA9"/>
    <w:rsid w:val="008C62B2"/>
    <w:rsid w:val="008C6BF4"/>
    <w:rsid w:val="008D460C"/>
    <w:rsid w:val="008D6889"/>
    <w:rsid w:val="008E3624"/>
    <w:rsid w:val="008F02F7"/>
    <w:rsid w:val="008F19EF"/>
    <w:rsid w:val="008F1B88"/>
    <w:rsid w:val="00903475"/>
    <w:rsid w:val="00907A83"/>
    <w:rsid w:val="00911025"/>
    <w:rsid w:val="0091231F"/>
    <w:rsid w:val="00917F1E"/>
    <w:rsid w:val="00930455"/>
    <w:rsid w:val="00935446"/>
    <w:rsid w:val="009363B3"/>
    <w:rsid w:val="0094014F"/>
    <w:rsid w:val="00943070"/>
    <w:rsid w:val="00946007"/>
    <w:rsid w:val="00950035"/>
    <w:rsid w:val="00954ECB"/>
    <w:rsid w:val="00957C90"/>
    <w:rsid w:val="00957F64"/>
    <w:rsid w:val="0096253F"/>
    <w:rsid w:val="009652D5"/>
    <w:rsid w:val="009707A0"/>
    <w:rsid w:val="00986341"/>
    <w:rsid w:val="00990E68"/>
    <w:rsid w:val="00993829"/>
    <w:rsid w:val="009942A4"/>
    <w:rsid w:val="009A14AC"/>
    <w:rsid w:val="009A1B4D"/>
    <w:rsid w:val="009A2942"/>
    <w:rsid w:val="009A546F"/>
    <w:rsid w:val="009A7855"/>
    <w:rsid w:val="009B14CC"/>
    <w:rsid w:val="009B3CB2"/>
    <w:rsid w:val="009B50B4"/>
    <w:rsid w:val="009B593B"/>
    <w:rsid w:val="009C7EEC"/>
    <w:rsid w:val="009D5ADA"/>
    <w:rsid w:val="009E299C"/>
    <w:rsid w:val="009F1AFD"/>
    <w:rsid w:val="009F20BC"/>
    <w:rsid w:val="00A03AAE"/>
    <w:rsid w:val="00A06849"/>
    <w:rsid w:val="00A10CE5"/>
    <w:rsid w:val="00A1589D"/>
    <w:rsid w:val="00A174EC"/>
    <w:rsid w:val="00A20599"/>
    <w:rsid w:val="00A22F6A"/>
    <w:rsid w:val="00A23C5F"/>
    <w:rsid w:val="00A32C5D"/>
    <w:rsid w:val="00A32C6F"/>
    <w:rsid w:val="00A34B25"/>
    <w:rsid w:val="00A34EF2"/>
    <w:rsid w:val="00A3545C"/>
    <w:rsid w:val="00A37C84"/>
    <w:rsid w:val="00A41510"/>
    <w:rsid w:val="00A52EA9"/>
    <w:rsid w:val="00A53836"/>
    <w:rsid w:val="00A56548"/>
    <w:rsid w:val="00A60655"/>
    <w:rsid w:val="00A61032"/>
    <w:rsid w:val="00A671F7"/>
    <w:rsid w:val="00A71A54"/>
    <w:rsid w:val="00A73909"/>
    <w:rsid w:val="00A85341"/>
    <w:rsid w:val="00A87B28"/>
    <w:rsid w:val="00A900EA"/>
    <w:rsid w:val="00A9345E"/>
    <w:rsid w:val="00A95283"/>
    <w:rsid w:val="00AB4713"/>
    <w:rsid w:val="00AC2AE0"/>
    <w:rsid w:val="00AC4095"/>
    <w:rsid w:val="00AD3622"/>
    <w:rsid w:val="00AD57A1"/>
    <w:rsid w:val="00AE21D2"/>
    <w:rsid w:val="00AE22A8"/>
    <w:rsid w:val="00AF7784"/>
    <w:rsid w:val="00B055AC"/>
    <w:rsid w:val="00B15D16"/>
    <w:rsid w:val="00B16F7B"/>
    <w:rsid w:val="00B2051C"/>
    <w:rsid w:val="00B221B0"/>
    <w:rsid w:val="00B238CF"/>
    <w:rsid w:val="00B411AC"/>
    <w:rsid w:val="00B4328A"/>
    <w:rsid w:val="00B45742"/>
    <w:rsid w:val="00B514E4"/>
    <w:rsid w:val="00B52D23"/>
    <w:rsid w:val="00B61C81"/>
    <w:rsid w:val="00B621A9"/>
    <w:rsid w:val="00B62413"/>
    <w:rsid w:val="00B62D98"/>
    <w:rsid w:val="00B672C5"/>
    <w:rsid w:val="00B72A65"/>
    <w:rsid w:val="00B73A0D"/>
    <w:rsid w:val="00B75E41"/>
    <w:rsid w:val="00B87021"/>
    <w:rsid w:val="00B871D6"/>
    <w:rsid w:val="00BA4B27"/>
    <w:rsid w:val="00BA7A95"/>
    <w:rsid w:val="00BB08C9"/>
    <w:rsid w:val="00BB2113"/>
    <w:rsid w:val="00BB785B"/>
    <w:rsid w:val="00BC58D2"/>
    <w:rsid w:val="00BD0B43"/>
    <w:rsid w:val="00BD5F0B"/>
    <w:rsid w:val="00BD6107"/>
    <w:rsid w:val="00BD7634"/>
    <w:rsid w:val="00BE6C6F"/>
    <w:rsid w:val="00BE7A7C"/>
    <w:rsid w:val="00BF1683"/>
    <w:rsid w:val="00BF3B47"/>
    <w:rsid w:val="00BF7DEB"/>
    <w:rsid w:val="00C0673F"/>
    <w:rsid w:val="00C079D3"/>
    <w:rsid w:val="00C118E1"/>
    <w:rsid w:val="00C16B3E"/>
    <w:rsid w:val="00C16CA4"/>
    <w:rsid w:val="00C26A37"/>
    <w:rsid w:val="00C37523"/>
    <w:rsid w:val="00C41D98"/>
    <w:rsid w:val="00C44552"/>
    <w:rsid w:val="00C550AC"/>
    <w:rsid w:val="00C57775"/>
    <w:rsid w:val="00C7578E"/>
    <w:rsid w:val="00C7665C"/>
    <w:rsid w:val="00C768D9"/>
    <w:rsid w:val="00C7773B"/>
    <w:rsid w:val="00C82070"/>
    <w:rsid w:val="00C94518"/>
    <w:rsid w:val="00C95132"/>
    <w:rsid w:val="00CA0FF0"/>
    <w:rsid w:val="00CA53AB"/>
    <w:rsid w:val="00CA750A"/>
    <w:rsid w:val="00CB2B2C"/>
    <w:rsid w:val="00CD57C1"/>
    <w:rsid w:val="00CD6AEA"/>
    <w:rsid w:val="00CD7F8B"/>
    <w:rsid w:val="00CE0B8C"/>
    <w:rsid w:val="00CE22D5"/>
    <w:rsid w:val="00CE2881"/>
    <w:rsid w:val="00CE32ED"/>
    <w:rsid w:val="00CE6BB5"/>
    <w:rsid w:val="00CF013C"/>
    <w:rsid w:val="00CF0D52"/>
    <w:rsid w:val="00CF3EF4"/>
    <w:rsid w:val="00CF7C47"/>
    <w:rsid w:val="00D048B8"/>
    <w:rsid w:val="00D11B0F"/>
    <w:rsid w:val="00D12448"/>
    <w:rsid w:val="00D14D40"/>
    <w:rsid w:val="00D165FD"/>
    <w:rsid w:val="00D200DC"/>
    <w:rsid w:val="00D22568"/>
    <w:rsid w:val="00D23E9F"/>
    <w:rsid w:val="00D326FC"/>
    <w:rsid w:val="00D3617A"/>
    <w:rsid w:val="00D36323"/>
    <w:rsid w:val="00D3786C"/>
    <w:rsid w:val="00D40162"/>
    <w:rsid w:val="00D43D04"/>
    <w:rsid w:val="00D440E1"/>
    <w:rsid w:val="00D4503D"/>
    <w:rsid w:val="00D45058"/>
    <w:rsid w:val="00D516D0"/>
    <w:rsid w:val="00D56D6B"/>
    <w:rsid w:val="00D572DD"/>
    <w:rsid w:val="00D733B3"/>
    <w:rsid w:val="00D87613"/>
    <w:rsid w:val="00D87771"/>
    <w:rsid w:val="00DA4C88"/>
    <w:rsid w:val="00DB177F"/>
    <w:rsid w:val="00DB40D9"/>
    <w:rsid w:val="00DC4A29"/>
    <w:rsid w:val="00DC602A"/>
    <w:rsid w:val="00DE1266"/>
    <w:rsid w:val="00DE6C49"/>
    <w:rsid w:val="00DF0C20"/>
    <w:rsid w:val="00DF208D"/>
    <w:rsid w:val="00E00B15"/>
    <w:rsid w:val="00E00BDD"/>
    <w:rsid w:val="00E060A4"/>
    <w:rsid w:val="00E12283"/>
    <w:rsid w:val="00E12626"/>
    <w:rsid w:val="00E12B03"/>
    <w:rsid w:val="00E13A71"/>
    <w:rsid w:val="00E24AD0"/>
    <w:rsid w:val="00E26766"/>
    <w:rsid w:val="00E30762"/>
    <w:rsid w:val="00E363F2"/>
    <w:rsid w:val="00E37018"/>
    <w:rsid w:val="00E4457F"/>
    <w:rsid w:val="00E502D5"/>
    <w:rsid w:val="00E54A5F"/>
    <w:rsid w:val="00E54DDF"/>
    <w:rsid w:val="00E64CD4"/>
    <w:rsid w:val="00E653A4"/>
    <w:rsid w:val="00E65CD3"/>
    <w:rsid w:val="00E70AFA"/>
    <w:rsid w:val="00E77830"/>
    <w:rsid w:val="00E945C0"/>
    <w:rsid w:val="00E9588F"/>
    <w:rsid w:val="00EA6087"/>
    <w:rsid w:val="00EA687E"/>
    <w:rsid w:val="00EA7F01"/>
    <w:rsid w:val="00EB1DCD"/>
    <w:rsid w:val="00EB4342"/>
    <w:rsid w:val="00EC221B"/>
    <w:rsid w:val="00EC43BF"/>
    <w:rsid w:val="00ED6647"/>
    <w:rsid w:val="00ED7E15"/>
    <w:rsid w:val="00EE09EA"/>
    <w:rsid w:val="00EF00F8"/>
    <w:rsid w:val="00F01A32"/>
    <w:rsid w:val="00F05FAA"/>
    <w:rsid w:val="00F0731E"/>
    <w:rsid w:val="00F1355E"/>
    <w:rsid w:val="00F2382B"/>
    <w:rsid w:val="00F26515"/>
    <w:rsid w:val="00F43133"/>
    <w:rsid w:val="00F5059B"/>
    <w:rsid w:val="00F54627"/>
    <w:rsid w:val="00F5572E"/>
    <w:rsid w:val="00F61EEE"/>
    <w:rsid w:val="00F6309C"/>
    <w:rsid w:val="00F7670B"/>
    <w:rsid w:val="00F8106F"/>
    <w:rsid w:val="00F8467C"/>
    <w:rsid w:val="00F8557F"/>
    <w:rsid w:val="00F93D7F"/>
    <w:rsid w:val="00F974F1"/>
    <w:rsid w:val="00FA29BF"/>
    <w:rsid w:val="00FA3A88"/>
    <w:rsid w:val="00FA512F"/>
    <w:rsid w:val="00FB0643"/>
    <w:rsid w:val="00FB1CB4"/>
    <w:rsid w:val="00FC0CB1"/>
    <w:rsid w:val="00FC384D"/>
    <w:rsid w:val="00FC6587"/>
    <w:rsid w:val="00FD32ED"/>
    <w:rsid w:val="00FD5E4A"/>
    <w:rsid w:val="00FE2254"/>
    <w:rsid w:val="00FE4E60"/>
    <w:rsid w:val="00FF39DD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4:docId w14:val="0571B176"/>
  <w15:docId w15:val="{09C362BE-6FBA-411D-A66D-B51EC483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FD"/>
    <w:pPr>
      <w:jc w:val="both"/>
    </w:pPr>
    <w:rPr>
      <w:lang w:eastAsia="es-ES"/>
    </w:rPr>
  </w:style>
  <w:style w:type="paragraph" w:styleId="Ttulo3">
    <w:name w:val="heading 3"/>
    <w:basedOn w:val="Normal"/>
    <w:next w:val="Normal"/>
    <w:qFormat/>
    <w:rsid w:val="00604CFD"/>
    <w:pPr>
      <w:keepNext/>
      <w:spacing w:before="240" w:after="60"/>
      <w:jc w:val="left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604CFD"/>
  </w:style>
  <w:style w:type="paragraph" w:styleId="Piedepgina">
    <w:name w:val="footer"/>
    <w:basedOn w:val="Normal"/>
    <w:link w:val="PiedepginaCar"/>
    <w:uiPriority w:val="99"/>
    <w:rsid w:val="00604CFD"/>
    <w:pPr>
      <w:tabs>
        <w:tab w:val="center" w:pos="4320"/>
        <w:tab w:val="right" w:pos="8640"/>
      </w:tabs>
      <w:jc w:val="left"/>
    </w:pPr>
    <w:rPr>
      <w:color w:val="000000"/>
    </w:rPr>
  </w:style>
  <w:style w:type="paragraph" w:styleId="Encabezado">
    <w:name w:val="header"/>
    <w:basedOn w:val="Normal"/>
    <w:link w:val="EncabezadoCar"/>
    <w:uiPriority w:val="99"/>
    <w:rsid w:val="00604CF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058B4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BE6C6F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1108"/>
    <w:rPr>
      <w:color w:val="000000"/>
      <w:sz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123"/>
    <w:rPr>
      <w:rFonts w:ascii="Tahoma" w:hAnsi="Tahoma" w:cs="Tahoma"/>
      <w:sz w:val="16"/>
      <w:szCs w:val="16"/>
      <w:lang w:val="en-US" w:eastAsia="es-ES"/>
    </w:rPr>
  </w:style>
  <w:style w:type="character" w:styleId="Refdecomentario">
    <w:name w:val="annotation reference"/>
    <w:basedOn w:val="Fuentedeprrafopredeter"/>
    <w:rsid w:val="00D516D0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D516D0"/>
  </w:style>
  <w:style w:type="character" w:customStyle="1" w:styleId="TextocomentarioCar">
    <w:name w:val="Texto comentario Car"/>
    <w:basedOn w:val="Fuentedeprrafopredeter"/>
    <w:link w:val="Textocomentario"/>
    <w:rsid w:val="00D516D0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16D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516D0"/>
    <w:rPr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6A605E"/>
    <w:rPr>
      <w:color w:val="0000FF"/>
      <w:u w:val="single"/>
    </w:rPr>
  </w:style>
  <w:style w:type="character" w:styleId="Hipervnculovisitado">
    <w:name w:val="FollowedHyperlink"/>
    <w:basedOn w:val="Fuentedeprrafopredeter"/>
    <w:rsid w:val="006A605E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6A1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743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rrafodelista1">
    <w:name w:val="Párrafo de lista1"/>
    <w:basedOn w:val="Normal"/>
    <w:rsid w:val="00A52EA9"/>
    <w:pPr>
      <w:spacing w:before="200" w:after="200" w:line="276" w:lineRule="auto"/>
      <w:ind w:left="72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750F3B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50F3B"/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rsid w:val="0081320D"/>
    <w:pPr>
      <w:suppressAutoHyphens/>
      <w:spacing w:before="120" w:after="80"/>
      <w:ind w:left="426" w:right="282"/>
      <w:jc w:val="left"/>
    </w:pPr>
    <w:rPr>
      <w:sz w:val="20"/>
      <w:szCs w:val="20"/>
      <w:lang w:val="es-ES" w:eastAsia="ar-SA"/>
    </w:rPr>
  </w:style>
  <w:style w:type="character" w:styleId="nfasis">
    <w:name w:val="Emphasis"/>
    <w:basedOn w:val="Fuentedeprrafopredeter"/>
    <w:uiPriority w:val="20"/>
    <w:qFormat/>
    <w:rsid w:val="009B593B"/>
    <w:rPr>
      <w:i/>
      <w:iCs/>
    </w:rPr>
  </w:style>
  <w:style w:type="character" w:styleId="Textoennegrita">
    <w:name w:val="Strong"/>
    <w:basedOn w:val="Fuentedeprrafopredeter"/>
    <w:uiPriority w:val="22"/>
    <w:qFormat/>
    <w:rsid w:val="009B593B"/>
    <w:rPr>
      <w:b/>
      <w:bCs/>
    </w:rPr>
  </w:style>
  <w:style w:type="paragraph" w:styleId="NormalWeb">
    <w:name w:val="Normal (Web)"/>
    <w:basedOn w:val="Normal"/>
    <w:uiPriority w:val="99"/>
    <w:unhideWhenUsed/>
    <w:rsid w:val="00D12448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EF00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00F8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unhideWhenUsed/>
    <w:rsid w:val="00EF00F8"/>
    <w:rPr>
      <w:vertAlign w:val="superscript"/>
    </w:rPr>
  </w:style>
  <w:style w:type="character" w:styleId="Referenciaintensa">
    <w:name w:val="Intense Reference"/>
    <w:basedOn w:val="Fuentedeprrafopredeter"/>
    <w:uiPriority w:val="32"/>
    <w:qFormat/>
    <w:rsid w:val="00C16CA4"/>
    <w:rPr>
      <w:b/>
      <w:bCs/>
      <w:smallCaps/>
      <w:color w:val="4F81BD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C16CA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agm.edu/umet/biblioteca/pdf/GuiaRevMarzo2012APA6taEd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32B7-7DBF-4FB5-BF39-8A4F0241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1965</Words>
  <Characters>10810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CONTENIDO  TEMÁTICO</vt:lpstr>
      <vt:lpstr>CONTENIDO  TEMÁTICO</vt:lpstr>
    </vt:vector>
  </TitlesOfParts>
  <Company>U. de G.</Company>
  <LinksUpToDate>false</LinksUpToDate>
  <CharactersWithSpaces>12750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 TEMÁTICO</dc:title>
  <dc:creator>U de G</dc:creator>
  <cp:lastModifiedBy>Natasha2</cp:lastModifiedBy>
  <cp:revision>9</cp:revision>
  <cp:lastPrinted>1999-07-20T19:01:00Z</cp:lastPrinted>
  <dcterms:created xsi:type="dcterms:W3CDTF">2017-03-17T01:07:00Z</dcterms:created>
  <dcterms:modified xsi:type="dcterms:W3CDTF">2017-03-24T17:35:00Z</dcterms:modified>
</cp:coreProperties>
</file>